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850" w:type="dxa"/>
        <w:tblInd w:w="-162" w:type="dxa"/>
        <w:tblLook w:val="04A0" w:firstRow="1" w:lastRow="0" w:firstColumn="1" w:lastColumn="0" w:noHBand="0" w:noVBand="1"/>
      </w:tblPr>
      <w:tblGrid>
        <w:gridCol w:w="278"/>
        <w:gridCol w:w="400"/>
        <w:gridCol w:w="7172"/>
        <w:gridCol w:w="416"/>
        <w:gridCol w:w="2156"/>
        <w:gridCol w:w="4428"/>
      </w:tblGrid>
      <w:tr w:rsidR="00F038A7" w:rsidRPr="00F038A7" w14:paraId="0C13C62A" w14:textId="77777777" w:rsidTr="00D822BE">
        <w:trPr>
          <w:trHeight w:val="300"/>
        </w:trPr>
        <w:tc>
          <w:tcPr>
            <w:tcW w:w="278" w:type="dxa"/>
            <w:tcBorders>
              <w:top w:val="nil"/>
              <w:left w:val="nil"/>
              <w:bottom w:val="nil"/>
              <w:right w:val="nil"/>
            </w:tcBorders>
            <w:shd w:val="clear" w:color="auto" w:fill="auto"/>
            <w:noWrap/>
            <w:vAlign w:val="bottom"/>
            <w:hideMark/>
          </w:tcPr>
          <w:p w14:paraId="6B336325" w14:textId="688175BB" w:rsidR="00F038A7" w:rsidRPr="00F038A7" w:rsidRDefault="00F038A7" w:rsidP="00F038A7">
            <w:pPr>
              <w:rPr>
                <w:rFonts w:ascii="Times New Roman" w:eastAsia="Times New Roman" w:hAnsi="Times New Roman" w:cs="Times New Roman"/>
                <w:kern w:val="0"/>
                <w14:ligatures w14:val="none"/>
              </w:rPr>
            </w:pPr>
          </w:p>
        </w:tc>
        <w:tc>
          <w:tcPr>
            <w:tcW w:w="400" w:type="dxa"/>
            <w:tcBorders>
              <w:top w:val="nil"/>
              <w:left w:val="nil"/>
              <w:bottom w:val="single" w:sz="4" w:space="0" w:color="auto"/>
              <w:right w:val="nil"/>
            </w:tcBorders>
            <w:shd w:val="clear" w:color="auto" w:fill="auto"/>
            <w:noWrap/>
            <w:vAlign w:val="bottom"/>
            <w:hideMark/>
          </w:tcPr>
          <w:p w14:paraId="2D6F67E5"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7172" w:type="dxa"/>
            <w:tcBorders>
              <w:top w:val="nil"/>
              <w:left w:val="nil"/>
              <w:bottom w:val="single" w:sz="4" w:space="0" w:color="auto"/>
              <w:right w:val="nil"/>
            </w:tcBorders>
            <w:shd w:val="clear" w:color="auto" w:fill="auto"/>
            <w:noWrap/>
            <w:vAlign w:val="bottom"/>
            <w:hideMark/>
          </w:tcPr>
          <w:p w14:paraId="25F193C9"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416" w:type="dxa"/>
            <w:tcBorders>
              <w:top w:val="nil"/>
              <w:left w:val="nil"/>
              <w:bottom w:val="nil"/>
              <w:right w:val="nil"/>
            </w:tcBorders>
            <w:shd w:val="clear" w:color="auto" w:fill="auto"/>
            <w:noWrap/>
            <w:vAlign w:val="bottom"/>
            <w:hideMark/>
          </w:tcPr>
          <w:p w14:paraId="3FBF4675"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2156" w:type="dxa"/>
            <w:tcBorders>
              <w:top w:val="nil"/>
              <w:left w:val="nil"/>
              <w:bottom w:val="nil"/>
              <w:right w:val="nil"/>
            </w:tcBorders>
            <w:shd w:val="clear" w:color="auto" w:fill="auto"/>
            <w:noWrap/>
            <w:vAlign w:val="bottom"/>
            <w:hideMark/>
          </w:tcPr>
          <w:p w14:paraId="27FED870"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4428" w:type="dxa"/>
            <w:tcBorders>
              <w:top w:val="nil"/>
              <w:left w:val="nil"/>
              <w:bottom w:val="nil"/>
              <w:right w:val="nil"/>
            </w:tcBorders>
            <w:shd w:val="clear" w:color="auto" w:fill="auto"/>
            <w:noWrap/>
            <w:vAlign w:val="bottom"/>
            <w:hideMark/>
          </w:tcPr>
          <w:p w14:paraId="76C203AC" w14:textId="77777777" w:rsidR="00F038A7" w:rsidRPr="00F038A7" w:rsidRDefault="00F038A7" w:rsidP="00F038A7">
            <w:pPr>
              <w:rPr>
                <w:rFonts w:ascii="Times New Roman" w:eastAsia="Times New Roman" w:hAnsi="Times New Roman" w:cs="Times New Roman"/>
                <w:kern w:val="0"/>
                <w:sz w:val="20"/>
                <w:szCs w:val="20"/>
                <w14:ligatures w14:val="none"/>
              </w:rPr>
            </w:pPr>
          </w:p>
        </w:tc>
      </w:tr>
      <w:tr w:rsidR="00F038A7" w:rsidRPr="00F038A7" w14:paraId="14E38085" w14:textId="77777777" w:rsidTr="00D822BE">
        <w:trPr>
          <w:trHeight w:val="583"/>
        </w:trPr>
        <w:tc>
          <w:tcPr>
            <w:tcW w:w="278" w:type="dxa"/>
            <w:tcBorders>
              <w:top w:val="nil"/>
              <w:left w:val="nil"/>
              <w:bottom w:val="nil"/>
              <w:right w:val="single" w:sz="4" w:space="0" w:color="auto"/>
            </w:tcBorders>
            <w:shd w:val="clear" w:color="auto" w:fill="auto"/>
            <w:noWrap/>
            <w:vAlign w:val="bottom"/>
            <w:hideMark/>
          </w:tcPr>
          <w:p w14:paraId="6DA5E34A" w14:textId="77777777" w:rsidR="00F038A7" w:rsidRPr="00F038A7" w:rsidRDefault="00F038A7" w:rsidP="00F038A7">
            <w:pPr>
              <w:rPr>
                <w:rFonts w:ascii="Times New Roman" w:eastAsia="Times New Roman" w:hAnsi="Times New Roman" w:cs="Times New Roman"/>
                <w:kern w:val="0"/>
                <w:sz w:val="20"/>
                <w:szCs w:val="20"/>
                <w14:ligatures w14:val="none"/>
              </w:rPr>
            </w:pPr>
          </w:p>
        </w:tc>
        <w:tc>
          <w:tcPr>
            <w:tcW w:w="7572" w:type="dxa"/>
            <w:gridSpan w:val="2"/>
            <w:tcBorders>
              <w:top w:val="single" w:sz="4" w:space="0" w:color="auto"/>
              <w:left w:val="single" w:sz="4" w:space="0" w:color="auto"/>
              <w:bottom w:val="nil"/>
              <w:right w:val="single" w:sz="8" w:space="0" w:color="000000"/>
            </w:tcBorders>
            <w:shd w:val="clear" w:color="auto" w:fill="auto"/>
            <w:noWrap/>
            <w:vAlign w:val="bottom"/>
            <w:hideMark/>
          </w:tcPr>
          <w:p w14:paraId="100D8A44" w14:textId="1B4AD859" w:rsidR="00F038A7" w:rsidRPr="00F038A7" w:rsidRDefault="00F038A7" w:rsidP="00F038A7">
            <w:pPr>
              <w:rPr>
                <w:rFonts w:ascii="Arial" w:eastAsia="Times New Roman" w:hAnsi="Arial" w:cs="Arial"/>
                <w:color w:val="000000"/>
                <w:kern w:val="0"/>
                <w:sz w:val="22"/>
                <w:szCs w:val="22"/>
                <w14:ligatures w14:val="none"/>
              </w:rPr>
            </w:pPr>
          </w:p>
          <w:p w14:paraId="396037B1" w14:textId="77777777" w:rsidR="00F038A7" w:rsidRPr="00F038A7" w:rsidRDefault="00F038A7" w:rsidP="00F038A7">
            <w:pPr>
              <w:rPr>
                <w:rFonts w:ascii="Arial" w:eastAsia="Times New Roman" w:hAnsi="Arial" w:cs="Arial"/>
                <w:color w:val="000000"/>
                <w:kern w:val="0"/>
                <w:sz w:val="22"/>
                <w:szCs w:val="22"/>
                <w14:ligatures w14:val="none"/>
              </w:rPr>
            </w:pPr>
          </w:p>
        </w:tc>
        <w:tc>
          <w:tcPr>
            <w:tcW w:w="25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3B4540D7"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SOP NUMBER</w:t>
            </w:r>
          </w:p>
        </w:tc>
        <w:tc>
          <w:tcPr>
            <w:tcW w:w="4428" w:type="dxa"/>
            <w:tcBorders>
              <w:top w:val="single" w:sz="8" w:space="0" w:color="auto"/>
              <w:left w:val="nil"/>
              <w:bottom w:val="single" w:sz="8" w:space="0" w:color="auto"/>
              <w:right w:val="single" w:sz="8" w:space="0" w:color="auto"/>
            </w:tcBorders>
            <w:shd w:val="clear" w:color="auto" w:fill="auto"/>
            <w:noWrap/>
            <w:vAlign w:val="center"/>
            <w:hideMark/>
          </w:tcPr>
          <w:p w14:paraId="6AD55324"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xml:space="preserve">            /UN32.4/ /2021</w:t>
            </w:r>
          </w:p>
        </w:tc>
      </w:tr>
      <w:tr w:rsidR="00F038A7" w:rsidRPr="00F038A7" w14:paraId="0942AB5A" w14:textId="77777777" w:rsidTr="00D822BE">
        <w:trPr>
          <w:trHeight w:val="300"/>
        </w:trPr>
        <w:tc>
          <w:tcPr>
            <w:tcW w:w="278" w:type="dxa"/>
            <w:tcBorders>
              <w:top w:val="nil"/>
              <w:left w:val="nil"/>
              <w:bottom w:val="nil"/>
              <w:right w:val="single" w:sz="4" w:space="0" w:color="auto"/>
            </w:tcBorders>
            <w:shd w:val="clear" w:color="auto" w:fill="auto"/>
            <w:noWrap/>
            <w:vAlign w:val="bottom"/>
            <w:hideMark/>
          </w:tcPr>
          <w:p w14:paraId="76C62C21" w14:textId="77777777" w:rsidR="00F038A7" w:rsidRPr="00F038A7" w:rsidRDefault="00F038A7" w:rsidP="00F038A7">
            <w:pPr>
              <w:rPr>
                <w:rFonts w:ascii="Arial" w:eastAsia="Times New Roman" w:hAnsi="Arial" w:cs="Arial"/>
                <w:color w:val="000000"/>
                <w:kern w:val="0"/>
                <w:sz w:val="20"/>
                <w:szCs w:val="20"/>
                <w14:ligatures w14:val="none"/>
              </w:rPr>
            </w:pPr>
          </w:p>
        </w:tc>
        <w:tc>
          <w:tcPr>
            <w:tcW w:w="7572" w:type="dxa"/>
            <w:gridSpan w:val="2"/>
            <w:tcBorders>
              <w:top w:val="nil"/>
              <w:left w:val="single" w:sz="4" w:space="0" w:color="auto"/>
              <w:bottom w:val="nil"/>
              <w:right w:val="single" w:sz="8" w:space="0" w:color="000000"/>
            </w:tcBorders>
            <w:shd w:val="clear" w:color="auto" w:fill="auto"/>
            <w:noWrap/>
            <w:hideMark/>
          </w:tcPr>
          <w:p w14:paraId="2B97E893" w14:textId="215AA09B" w:rsidR="00F038A7" w:rsidRPr="00F038A7" w:rsidRDefault="00D822BE" w:rsidP="00F038A7">
            <w:pPr>
              <w:rPr>
                <w:rFonts w:ascii="Arial" w:eastAsia="Times New Roman" w:hAnsi="Arial" w:cs="Arial"/>
                <w:color w:val="000000"/>
                <w:kern w:val="0"/>
                <w:sz w:val="22"/>
                <w:szCs w:val="22"/>
                <w14:ligatures w14:val="none"/>
              </w:rPr>
            </w:pPr>
            <w:r w:rsidRPr="00F038A7">
              <w:rPr>
                <w:rFonts w:ascii="Arial" w:eastAsia="Times New Roman" w:hAnsi="Arial" w:cs="Arial"/>
                <w:noProof/>
                <w:color w:val="000000"/>
                <w:kern w:val="0"/>
                <w:sz w:val="22"/>
                <w:szCs w:val="22"/>
                <w:lang w:val="en-US"/>
                <w14:ligatures w14:val="none"/>
              </w:rPr>
              <w:drawing>
                <wp:anchor distT="0" distB="0" distL="114300" distR="114300" simplePos="0" relativeHeight="251659264" behindDoc="0" locked="0" layoutInCell="1" allowOverlap="1" wp14:anchorId="34383419" wp14:editId="390B5DE2">
                  <wp:simplePos x="0" y="0"/>
                  <wp:positionH relativeFrom="column">
                    <wp:posOffset>1777307</wp:posOffset>
                  </wp:positionH>
                  <wp:positionV relativeFrom="paragraph">
                    <wp:posOffset>39370</wp:posOffset>
                  </wp:positionV>
                  <wp:extent cx="977900" cy="939800"/>
                  <wp:effectExtent l="0" t="0" r="0" b="0"/>
                  <wp:wrapNone/>
                  <wp:docPr id="2045568301" name="Picture 19" descr="A logo of a university&#10;&#10;Description automatically generated">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39C13B-28EF-4F01-B4CA-2B6EF3EA18B2}"/>
                      </a:ext>
                    </a:extLst>
                  </wp:docPr>
                  <wp:cNvGraphicFramePr/>
                  <a:graphic xmlns:a="http://schemas.openxmlformats.org/drawingml/2006/main">
                    <a:graphicData uri="http://schemas.openxmlformats.org/drawingml/2006/picture">
                      <pic:pic xmlns:pic="http://schemas.openxmlformats.org/drawingml/2006/picture">
                        <pic:nvPicPr>
                          <pic:cNvPr id="2045568301" name="Picture 19" descr="A logo of a university&#10;&#10;Description automatically generated">
                            <a:extLst>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5D39C13B-28EF-4F01-B4CA-2B6EF3EA18B2}"/>
                              </a:ext>
                            </a:extLst>
                          </pic:cNvPr>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977900" cy="939800"/>
                          </a:xfrm>
                          <a:prstGeom prst="rect">
                            <a:avLst/>
                          </a:prstGeom>
                          <a:noFill/>
                          <a:extLst>
                            <a:ext uri="{909E8E84-426E-40DD-AFC4-6F175D3DCCD1}">
                              <a14:hiddenFill xmlns:a14="http://schemas.microsoft.com/office/drawing/2010/main">
                                <a:solidFill>
                                  <a:srgbClr val="FFFFFF"/>
                                </a:solidFill>
                              </a14:hiddenFill>
                            </a:ext>
                          </a:extLst>
                        </pic:spPr>
                      </pic:pic>
                    </a:graphicData>
                  </a:graphic>
                  <wp14:sizeRelH relativeFrom="page">
                    <wp14:pctWidth>0</wp14:pctWidth>
                  </wp14:sizeRelH>
                  <wp14:sizeRelV relativeFrom="page">
                    <wp14:pctHeight>0</wp14:pctHeight>
                  </wp14:sizeRelV>
                </wp:anchor>
              </w:drawing>
            </w:r>
            <w:r w:rsidR="00F038A7" w:rsidRPr="00F038A7">
              <w:rPr>
                <w:rFonts w:ascii="Arial" w:eastAsia="Times New Roman" w:hAnsi="Arial" w:cs="Arial"/>
                <w:color w:val="000000"/>
                <w:kern w:val="0"/>
                <w:sz w:val="22"/>
                <w:szCs w:val="22"/>
                <w14:ligatures w14:val="none"/>
              </w:rPr>
              <w:t> </w:t>
            </w:r>
          </w:p>
        </w:tc>
        <w:tc>
          <w:tcPr>
            <w:tcW w:w="25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7DC2092B"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DATE. MANUFACTURE</w:t>
            </w:r>
          </w:p>
        </w:tc>
        <w:tc>
          <w:tcPr>
            <w:tcW w:w="4428" w:type="dxa"/>
            <w:tcBorders>
              <w:top w:val="nil"/>
              <w:left w:val="nil"/>
              <w:bottom w:val="single" w:sz="8" w:space="0" w:color="auto"/>
              <w:right w:val="single" w:sz="8" w:space="0" w:color="auto"/>
            </w:tcBorders>
            <w:shd w:val="clear" w:color="auto" w:fill="auto"/>
            <w:noWrap/>
            <w:vAlign w:val="center"/>
            <w:hideMark/>
          </w:tcPr>
          <w:p w14:paraId="17E6B88D"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June 30, 2021</w:t>
            </w:r>
          </w:p>
        </w:tc>
      </w:tr>
      <w:tr w:rsidR="00F038A7" w:rsidRPr="00F038A7" w14:paraId="24629668" w14:textId="77777777" w:rsidTr="00D822BE">
        <w:trPr>
          <w:trHeight w:val="300"/>
        </w:trPr>
        <w:tc>
          <w:tcPr>
            <w:tcW w:w="278" w:type="dxa"/>
            <w:tcBorders>
              <w:top w:val="nil"/>
              <w:left w:val="nil"/>
              <w:bottom w:val="nil"/>
              <w:right w:val="single" w:sz="4" w:space="0" w:color="auto"/>
            </w:tcBorders>
            <w:shd w:val="clear" w:color="auto" w:fill="auto"/>
            <w:noWrap/>
            <w:vAlign w:val="bottom"/>
            <w:hideMark/>
          </w:tcPr>
          <w:p w14:paraId="5DB46307" w14:textId="77777777" w:rsidR="00F038A7" w:rsidRPr="00F038A7" w:rsidRDefault="00F038A7" w:rsidP="00F038A7">
            <w:pPr>
              <w:rPr>
                <w:rFonts w:ascii="Arial" w:eastAsia="Times New Roman" w:hAnsi="Arial" w:cs="Arial"/>
                <w:color w:val="000000"/>
                <w:kern w:val="0"/>
                <w:sz w:val="20"/>
                <w:szCs w:val="20"/>
                <w14:ligatures w14:val="none"/>
              </w:rPr>
            </w:pPr>
          </w:p>
        </w:tc>
        <w:tc>
          <w:tcPr>
            <w:tcW w:w="7572" w:type="dxa"/>
            <w:gridSpan w:val="2"/>
            <w:tcBorders>
              <w:top w:val="nil"/>
              <w:left w:val="single" w:sz="4" w:space="0" w:color="auto"/>
              <w:bottom w:val="nil"/>
              <w:right w:val="single" w:sz="8" w:space="0" w:color="000000"/>
            </w:tcBorders>
            <w:shd w:val="clear" w:color="auto" w:fill="auto"/>
            <w:noWrap/>
            <w:hideMark/>
          </w:tcPr>
          <w:p w14:paraId="6C47DA62"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B91CF73"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DATE. REVISION</w:t>
            </w:r>
          </w:p>
        </w:tc>
        <w:tc>
          <w:tcPr>
            <w:tcW w:w="4428" w:type="dxa"/>
            <w:tcBorders>
              <w:top w:val="nil"/>
              <w:left w:val="nil"/>
              <w:bottom w:val="single" w:sz="8" w:space="0" w:color="auto"/>
              <w:right w:val="single" w:sz="8" w:space="0" w:color="auto"/>
            </w:tcBorders>
            <w:shd w:val="clear" w:color="auto" w:fill="auto"/>
            <w:noWrap/>
            <w:vAlign w:val="center"/>
            <w:hideMark/>
          </w:tcPr>
          <w:p w14:paraId="43D02D31"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August 4, 2021</w:t>
            </w:r>
          </w:p>
        </w:tc>
      </w:tr>
      <w:tr w:rsidR="00F038A7" w:rsidRPr="00F038A7" w14:paraId="3098A704" w14:textId="77777777" w:rsidTr="00D822BE">
        <w:trPr>
          <w:trHeight w:val="300"/>
        </w:trPr>
        <w:tc>
          <w:tcPr>
            <w:tcW w:w="278" w:type="dxa"/>
            <w:tcBorders>
              <w:top w:val="nil"/>
              <w:left w:val="nil"/>
              <w:bottom w:val="nil"/>
              <w:right w:val="single" w:sz="4" w:space="0" w:color="auto"/>
            </w:tcBorders>
            <w:shd w:val="clear" w:color="auto" w:fill="auto"/>
            <w:noWrap/>
            <w:vAlign w:val="bottom"/>
            <w:hideMark/>
          </w:tcPr>
          <w:p w14:paraId="7530D2F1" w14:textId="77777777" w:rsidR="00F038A7" w:rsidRPr="00F038A7" w:rsidRDefault="00F038A7" w:rsidP="00F038A7">
            <w:pPr>
              <w:rPr>
                <w:rFonts w:ascii="Arial" w:eastAsia="Times New Roman" w:hAnsi="Arial" w:cs="Arial"/>
                <w:color w:val="000000"/>
                <w:kern w:val="0"/>
                <w:sz w:val="20"/>
                <w:szCs w:val="20"/>
                <w14:ligatures w14:val="none"/>
              </w:rPr>
            </w:pPr>
          </w:p>
        </w:tc>
        <w:tc>
          <w:tcPr>
            <w:tcW w:w="7572" w:type="dxa"/>
            <w:gridSpan w:val="2"/>
            <w:tcBorders>
              <w:top w:val="nil"/>
              <w:left w:val="single" w:sz="4" w:space="0" w:color="auto"/>
              <w:bottom w:val="nil"/>
              <w:right w:val="single" w:sz="8" w:space="0" w:color="000000"/>
            </w:tcBorders>
            <w:shd w:val="clear" w:color="auto" w:fill="auto"/>
            <w:noWrap/>
            <w:hideMark/>
          </w:tcPr>
          <w:p w14:paraId="6D196C79"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72"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036340A4"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DATE. EFFECTIVE</w:t>
            </w:r>
          </w:p>
        </w:tc>
        <w:tc>
          <w:tcPr>
            <w:tcW w:w="4428" w:type="dxa"/>
            <w:tcBorders>
              <w:top w:val="nil"/>
              <w:left w:val="nil"/>
              <w:bottom w:val="single" w:sz="8" w:space="0" w:color="auto"/>
              <w:right w:val="single" w:sz="8" w:space="0" w:color="auto"/>
            </w:tcBorders>
            <w:shd w:val="clear" w:color="auto" w:fill="auto"/>
            <w:noWrap/>
            <w:vAlign w:val="center"/>
            <w:hideMark/>
          </w:tcPr>
          <w:p w14:paraId="11B38F99"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August 16, 2021</w:t>
            </w:r>
          </w:p>
        </w:tc>
      </w:tr>
      <w:tr w:rsidR="00F038A7" w:rsidRPr="00F038A7" w14:paraId="659A2A38" w14:textId="77777777" w:rsidTr="00D822BE">
        <w:trPr>
          <w:trHeight w:val="300"/>
        </w:trPr>
        <w:tc>
          <w:tcPr>
            <w:tcW w:w="278" w:type="dxa"/>
            <w:tcBorders>
              <w:top w:val="nil"/>
              <w:left w:val="nil"/>
              <w:bottom w:val="nil"/>
              <w:right w:val="nil"/>
            </w:tcBorders>
            <w:shd w:val="clear" w:color="auto" w:fill="auto"/>
            <w:noWrap/>
            <w:vAlign w:val="bottom"/>
            <w:hideMark/>
          </w:tcPr>
          <w:p w14:paraId="6B4C1466" w14:textId="77777777" w:rsidR="00F038A7" w:rsidRPr="00F038A7" w:rsidRDefault="00F038A7" w:rsidP="00F038A7">
            <w:pPr>
              <w:rPr>
                <w:rFonts w:ascii="Arial" w:eastAsia="Times New Roman" w:hAnsi="Arial" w:cs="Arial"/>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hideMark/>
          </w:tcPr>
          <w:p w14:paraId="60B785FD"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72" w:type="dxa"/>
            <w:gridSpan w:val="2"/>
            <w:vMerge w:val="restart"/>
            <w:tcBorders>
              <w:top w:val="single" w:sz="8" w:space="0" w:color="auto"/>
              <w:left w:val="single" w:sz="8" w:space="0" w:color="auto"/>
              <w:bottom w:val="nil"/>
              <w:right w:val="single" w:sz="8" w:space="0" w:color="000000"/>
            </w:tcBorders>
            <w:shd w:val="clear" w:color="auto" w:fill="auto"/>
            <w:noWrap/>
            <w:vAlign w:val="center"/>
            <w:hideMark/>
          </w:tcPr>
          <w:p w14:paraId="7B9C1B31"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VERIFIED BY</w:t>
            </w:r>
          </w:p>
        </w:tc>
        <w:tc>
          <w:tcPr>
            <w:tcW w:w="4428" w:type="dxa"/>
            <w:tcBorders>
              <w:top w:val="nil"/>
              <w:left w:val="nil"/>
              <w:bottom w:val="nil"/>
              <w:right w:val="single" w:sz="8" w:space="0" w:color="auto"/>
            </w:tcBorders>
            <w:shd w:val="clear" w:color="auto" w:fill="auto"/>
            <w:noWrap/>
            <w:vAlign w:val="center"/>
            <w:hideMark/>
          </w:tcPr>
          <w:p w14:paraId="2ECC104D"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Dean of the Faculty of Economics</w:t>
            </w:r>
          </w:p>
        </w:tc>
      </w:tr>
      <w:tr w:rsidR="00F038A7" w:rsidRPr="00F038A7" w14:paraId="7F69388A" w14:textId="77777777" w:rsidTr="00D822BE">
        <w:trPr>
          <w:trHeight w:val="300"/>
        </w:trPr>
        <w:tc>
          <w:tcPr>
            <w:tcW w:w="278" w:type="dxa"/>
            <w:tcBorders>
              <w:top w:val="nil"/>
              <w:left w:val="nil"/>
              <w:bottom w:val="nil"/>
              <w:right w:val="nil"/>
            </w:tcBorders>
            <w:shd w:val="clear" w:color="auto" w:fill="auto"/>
            <w:noWrap/>
            <w:vAlign w:val="bottom"/>
            <w:hideMark/>
          </w:tcPr>
          <w:p w14:paraId="665294C9" w14:textId="77777777" w:rsidR="00F038A7" w:rsidRPr="00F038A7" w:rsidRDefault="00F038A7" w:rsidP="00F038A7">
            <w:pPr>
              <w:rPr>
                <w:rFonts w:ascii="Arial" w:eastAsia="Times New Roman" w:hAnsi="Arial" w:cs="Arial"/>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hideMark/>
          </w:tcPr>
          <w:p w14:paraId="0922D92F"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72" w:type="dxa"/>
            <w:gridSpan w:val="2"/>
            <w:vMerge/>
            <w:tcBorders>
              <w:top w:val="single" w:sz="8" w:space="0" w:color="auto"/>
              <w:left w:val="single" w:sz="8" w:space="0" w:color="auto"/>
              <w:bottom w:val="nil"/>
              <w:right w:val="single" w:sz="8" w:space="0" w:color="000000"/>
            </w:tcBorders>
            <w:vAlign w:val="center"/>
            <w:hideMark/>
          </w:tcPr>
          <w:p w14:paraId="18F2A4B6" w14:textId="77777777" w:rsidR="00F038A7" w:rsidRPr="00F038A7" w:rsidRDefault="00F038A7" w:rsidP="00F038A7">
            <w:pPr>
              <w:rPr>
                <w:rFonts w:ascii="Arial" w:eastAsia="Times New Roman" w:hAnsi="Arial" w:cs="Arial"/>
                <w:b/>
                <w:bCs/>
                <w:color w:val="000000"/>
                <w:kern w:val="0"/>
                <w:sz w:val="20"/>
                <w:szCs w:val="20"/>
                <w14:ligatures w14:val="none"/>
              </w:rPr>
            </w:pPr>
          </w:p>
        </w:tc>
        <w:tc>
          <w:tcPr>
            <w:tcW w:w="4428" w:type="dxa"/>
            <w:tcBorders>
              <w:top w:val="nil"/>
              <w:left w:val="nil"/>
              <w:bottom w:val="nil"/>
              <w:right w:val="single" w:sz="8" w:space="0" w:color="auto"/>
            </w:tcBorders>
            <w:shd w:val="clear" w:color="auto" w:fill="auto"/>
            <w:noWrap/>
            <w:vAlign w:val="center"/>
            <w:hideMark/>
          </w:tcPr>
          <w:p w14:paraId="2FA59C48"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State University of Malang</w:t>
            </w:r>
          </w:p>
        </w:tc>
      </w:tr>
      <w:tr w:rsidR="00F038A7" w:rsidRPr="00F038A7" w14:paraId="48A06311" w14:textId="77777777" w:rsidTr="00D822BE">
        <w:trPr>
          <w:trHeight w:val="300"/>
        </w:trPr>
        <w:tc>
          <w:tcPr>
            <w:tcW w:w="278" w:type="dxa"/>
            <w:tcBorders>
              <w:top w:val="nil"/>
              <w:left w:val="nil"/>
              <w:bottom w:val="nil"/>
              <w:right w:val="nil"/>
            </w:tcBorders>
            <w:shd w:val="clear" w:color="auto" w:fill="auto"/>
            <w:noWrap/>
            <w:vAlign w:val="bottom"/>
            <w:hideMark/>
          </w:tcPr>
          <w:p w14:paraId="02AB03CB" w14:textId="77777777" w:rsidR="00F038A7" w:rsidRPr="00F038A7" w:rsidRDefault="00F038A7" w:rsidP="00F038A7">
            <w:pPr>
              <w:rPr>
                <w:rFonts w:ascii="Arial" w:eastAsia="Times New Roman" w:hAnsi="Arial" w:cs="Arial"/>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hideMark/>
          </w:tcPr>
          <w:p w14:paraId="75BD2762"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572" w:type="dxa"/>
            <w:gridSpan w:val="2"/>
            <w:tcBorders>
              <w:top w:val="nil"/>
              <w:left w:val="nil"/>
              <w:bottom w:val="nil"/>
              <w:right w:val="single" w:sz="8" w:space="0" w:color="000000"/>
            </w:tcBorders>
            <w:shd w:val="clear" w:color="auto" w:fill="auto"/>
            <w:noWrap/>
            <w:vAlign w:val="center"/>
            <w:hideMark/>
          </w:tcPr>
          <w:p w14:paraId="749CD3FC" w14:textId="77777777" w:rsidR="00F038A7" w:rsidRPr="00F038A7" w:rsidRDefault="00F038A7" w:rsidP="00F038A7">
            <w:pPr>
              <w:jc w:val="cente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4428" w:type="dxa"/>
            <w:tcBorders>
              <w:top w:val="nil"/>
              <w:left w:val="nil"/>
              <w:bottom w:val="nil"/>
              <w:right w:val="single" w:sz="8" w:space="0" w:color="auto"/>
            </w:tcBorders>
            <w:shd w:val="clear" w:color="auto" w:fill="auto"/>
            <w:noWrap/>
            <w:vAlign w:val="center"/>
            <w:hideMark/>
          </w:tcPr>
          <w:p w14:paraId="3F7D6534"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 </w:t>
            </w:r>
          </w:p>
        </w:tc>
      </w:tr>
      <w:tr w:rsidR="00F038A7" w:rsidRPr="00F038A7" w14:paraId="6FF52C78" w14:textId="77777777" w:rsidTr="00D822BE">
        <w:trPr>
          <w:trHeight w:val="300"/>
        </w:trPr>
        <w:tc>
          <w:tcPr>
            <w:tcW w:w="278" w:type="dxa"/>
            <w:tcBorders>
              <w:top w:val="nil"/>
              <w:left w:val="nil"/>
              <w:bottom w:val="nil"/>
              <w:right w:val="nil"/>
            </w:tcBorders>
            <w:shd w:val="clear" w:color="auto" w:fill="auto"/>
            <w:noWrap/>
            <w:vAlign w:val="bottom"/>
            <w:hideMark/>
          </w:tcPr>
          <w:p w14:paraId="4C056196" w14:textId="77777777" w:rsidR="00F038A7" w:rsidRPr="00F038A7" w:rsidRDefault="00F038A7" w:rsidP="00F038A7">
            <w:pPr>
              <w:rPr>
                <w:rFonts w:ascii="Arial" w:eastAsia="Times New Roman" w:hAnsi="Arial" w:cs="Arial"/>
                <w:b/>
                <w:bCs/>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vAlign w:val="center"/>
            <w:hideMark/>
          </w:tcPr>
          <w:p w14:paraId="057D8C3D"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MINISTRY OF EDUCATION, CULTURE, RESEARCH, AND TECHNOLOGY</w:t>
            </w:r>
          </w:p>
        </w:tc>
        <w:tc>
          <w:tcPr>
            <w:tcW w:w="2572" w:type="dxa"/>
            <w:gridSpan w:val="2"/>
            <w:vMerge w:val="restart"/>
            <w:tcBorders>
              <w:top w:val="nil"/>
              <w:left w:val="single" w:sz="8" w:space="0" w:color="auto"/>
              <w:bottom w:val="single" w:sz="8" w:space="0" w:color="000000"/>
              <w:right w:val="single" w:sz="8" w:space="0" w:color="000000"/>
            </w:tcBorders>
            <w:shd w:val="clear" w:color="auto" w:fill="auto"/>
            <w:noWrap/>
            <w:vAlign w:val="center"/>
            <w:hideMark/>
          </w:tcPr>
          <w:p w14:paraId="3C79C458"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4428" w:type="dxa"/>
            <w:vMerge w:val="restart"/>
            <w:tcBorders>
              <w:top w:val="nil"/>
              <w:left w:val="single" w:sz="8" w:space="0" w:color="auto"/>
              <w:bottom w:val="single" w:sz="8" w:space="0" w:color="000000"/>
              <w:right w:val="single" w:sz="8" w:space="0" w:color="auto"/>
            </w:tcBorders>
            <w:shd w:val="clear" w:color="auto" w:fill="auto"/>
            <w:noWrap/>
            <w:vAlign w:val="bottom"/>
            <w:hideMark/>
          </w:tcPr>
          <w:p w14:paraId="266E490D" w14:textId="77777777" w:rsidR="00F038A7" w:rsidRPr="00F038A7" w:rsidRDefault="00F038A7" w:rsidP="00F038A7">
            <w:pP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Dr. Cipto Wardoyo, S.E., M.Pd., M.Si., Ak, CA.</w:t>
            </w:r>
          </w:p>
        </w:tc>
      </w:tr>
      <w:tr w:rsidR="00F038A7" w:rsidRPr="00F038A7" w14:paraId="30CF28D5" w14:textId="77777777" w:rsidTr="00D822BE">
        <w:trPr>
          <w:trHeight w:val="300"/>
        </w:trPr>
        <w:tc>
          <w:tcPr>
            <w:tcW w:w="278" w:type="dxa"/>
            <w:tcBorders>
              <w:top w:val="nil"/>
              <w:left w:val="nil"/>
              <w:bottom w:val="nil"/>
              <w:right w:val="nil"/>
            </w:tcBorders>
            <w:shd w:val="clear" w:color="auto" w:fill="auto"/>
            <w:noWrap/>
            <w:vAlign w:val="bottom"/>
            <w:hideMark/>
          </w:tcPr>
          <w:p w14:paraId="2BB7F301" w14:textId="77777777" w:rsidR="00F038A7" w:rsidRPr="00F038A7" w:rsidRDefault="00F038A7" w:rsidP="00F038A7">
            <w:pPr>
              <w:rPr>
                <w:rFonts w:ascii="Arial" w:eastAsia="Times New Roman" w:hAnsi="Arial" w:cs="Arial"/>
                <w:b/>
                <w:bCs/>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vAlign w:val="center"/>
            <w:hideMark/>
          </w:tcPr>
          <w:p w14:paraId="4AF22722"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STATE UNIVERSITY OF MALANG</w:t>
            </w:r>
          </w:p>
        </w:tc>
        <w:tc>
          <w:tcPr>
            <w:tcW w:w="2572" w:type="dxa"/>
            <w:gridSpan w:val="2"/>
            <w:vMerge/>
            <w:tcBorders>
              <w:top w:val="nil"/>
              <w:left w:val="single" w:sz="8" w:space="0" w:color="auto"/>
              <w:bottom w:val="single" w:sz="8" w:space="0" w:color="000000"/>
              <w:right w:val="single" w:sz="8" w:space="0" w:color="000000"/>
            </w:tcBorders>
            <w:vAlign w:val="center"/>
            <w:hideMark/>
          </w:tcPr>
          <w:p w14:paraId="46D41EEA" w14:textId="77777777" w:rsidR="00F038A7" w:rsidRPr="00F038A7" w:rsidRDefault="00F038A7" w:rsidP="00F038A7">
            <w:pPr>
              <w:rPr>
                <w:rFonts w:ascii="Arial" w:eastAsia="Times New Roman" w:hAnsi="Arial" w:cs="Arial"/>
                <w:color w:val="000000"/>
                <w:kern w:val="0"/>
                <w:sz w:val="20"/>
                <w:szCs w:val="20"/>
                <w14:ligatures w14:val="none"/>
              </w:rPr>
            </w:pPr>
          </w:p>
        </w:tc>
        <w:tc>
          <w:tcPr>
            <w:tcW w:w="4428" w:type="dxa"/>
            <w:vMerge/>
            <w:tcBorders>
              <w:top w:val="nil"/>
              <w:left w:val="single" w:sz="8" w:space="0" w:color="auto"/>
              <w:bottom w:val="single" w:sz="8" w:space="0" w:color="000000"/>
              <w:right w:val="single" w:sz="8" w:space="0" w:color="auto"/>
            </w:tcBorders>
            <w:vAlign w:val="center"/>
            <w:hideMark/>
          </w:tcPr>
          <w:p w14:paraId="52B2CF7F" w14:textId="77777777" w:rsidR="00F038A7" w:rsidRPr="00F038A7" w:rsidRDefault="00F038A7" w:rsidP="00F038A7">
            <w:pPr>
              <w:rPr>
                <w:rFonts w:ascii="Arial" w:eastAsia="Times New Roman" w:hAnsi="Arial" w:cs="Arial"/>
                <w:b/>
                <w:bCs/>
                <w:color w:val="000000"/>
                <w:kern w:val="0"/>
                <w:sz w:val="20"/>
                <w:szCs w:val="20"/>
                <w14:ligatures w14:val="none"/>
              </w:rPr>
            </w:pPr>
          </w:p>
        </w:tc>
      </w:tr>
      <w:tr w:rsidR="00F038A7" w:rsidRPr="00F038A7" w14:paraId="4E413AA8" w14:textId="77777777" w:rsidTr="00D822BE">
        <w:trPr>
          <w:trHeight w:val="300"/>
        </w:trPr>
        <w:tc>
          <w:tcPr>
            <w:tcW w:w="278" w:type="dxa"/>
            <w:tcBorders>
              <w:top w:val="nil"/>
              <w:left w:val="nil"/>
              <w:bottom w:val="nil"/>
              <w:right w:val="nil"/>
            </w:tcBorders>
            <w:shd w:val="clear" w:color="auto" w:fill="auto"/>
            <w:noWrap/>
            <w:vAlign w:val="bottom"/>
            <w:hideMark/>
          </w:tcPr>
          <w:p w14:paraId="165E4A39" w14:textId="77777777" w:rsidR="00F038A7" w:rsidRPr="00F038A7" w:rsidRDefault="00F038A7" w:rsidP="00F038A7">
            <w:pPr>
              <w:jc w:val="center"/>
              <w:rPr>
                <w:rFonts w:ascii="Arial" w:eastAsia="Times New Roman" w:hAnsi="Arial" w:cs="Arial"/>
                <w:b/>
                <w:bCs/>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vAlign w:val="center"/>
            <w:hideMark/>
          </w:tcPr>
          <w:p w14:paraId="3A523430"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FACULTY OF ECONOMICS</w:t>
            </w:r>
          </w:p>
        </w:tc>
        <w:tc>
          <w:tcPr>
            <w:tcW w:w="2572" w:type="dxa"/>
            <w:gridSpan w:val="2"/>
            <w:vMerge/>
            <w:tcBorders>
              <w:top w:val="nil"/>
              <w:left w:val="single" w:sz="8" w:space="0" w:color="auto"/>
              <w:bottom w:val="single" w:sz="8" w:space="0" w:color="000000"/>
              <w:right w:val="single" w:sz="8" w:space="0" w:color="000000"/>
            </w:tcBorders>
            <w:vAlign w:val="center"/>
            <w:hideMark/>
          </w:tcPr>
          <w:p w14:paraId="7EA8FA36" w14:textId="77777777" w:rsidR="00F038A7" w:rsidRPr="00F038A7" w:rsidRDefault="00F038A7" w:rsidP="00F038A7">
            <w:pPr>
              <w:rPr>
                <w:rFonts w:ascii="Arial" w:eastAsia="Times New Roman" w:hAnsi="Arial" w:cs="Arial"/>
                <w:color w:val="000000"/>
                <w:kern w:val="0"/>
                <w:sz w:val="20"/>
                <w:szCs w:val="20"/>
                <w14:ligatures w14:val="none"/>
              </w:rPr>
            </w:pPr>
          </w:p>
        </w:tc>
        <w:tc>
          <w:tcPr>
            <w:tcW w:w="4428" w:type="dxa"/>
            <w:vMerge/>
            <w:tcBorders>
              <w:top w:val="nil"/>
              <w:left w:val="single" w:sz="8" w:space="0" w:color="auto"/>
              <w:bottom w:val="single" w:sz="8" w:space="0" w:color="000000"/>
              <w:right w:val="single" w:sz="8" w:space="0" w:color="auto"/>
            </w:tcBorders>
            <w:vAlign w:val="center"/>
            <w:hideMark/>
          </w:tcPr>
          <w:p w14:paraId="3393F596" w14:textId="77777777" w:rsidR="00F038A7" w:rsidRPr="00F038A7" w:rsidRDefault="00F038A7" w:rsidP="00F038A7">
            <w:pPr>
              <w:rPr>
                <w:rFonts w:ascii="Arial" w:eastAsia="Times New Roman" w:hAnsi="Arial" w:cs="Arial"/>
                <w:b/>
                <w:bCs/>
                <w:color w:val="000000"/>
                <w:kern w:val="0"/>
                <w:sz w:val="20"/>
                <w:szCs w:val="20"/>
                <w14:ligatures w14:val="none"/>
              </w:rPr>
            </w:pPr>
          </w:p>
        </w:tc>
      </w:tr>
      <w:tr w:rsidR="00F038A7" w:rsidRPr="00F038A7" w14:paraId="31135601" w14:textId="77777777" w:rsidTr="00D822BE">
        <w:trPr>
          <w:trHeight w:val="300"/>
        </w:trPr>
        <w:tc>
          <w:tcPr>
            <w:tcW w:w="278" w:type="dxa"/>
            <w:tcBorders>
              <w:top w:val="nil"/>
              <w:left w:val="nil"/>
              <w:bottom w:val="nil"/>
              <w:right w:val="nil"/>
            </w:tcBorders>
            <w:shd w:val="clear" w:color="auto" w:fill="auto"/>
            <w:noWrap/>
            <w:vAlign w:val="bottom"/>
            <w:hideMark/>
          </w:tcPr>
          <w:p w14:paraId="37741D97" w14:textId="77777777" w:rsidR="00F038A7" w:rsidRPr="00F038A7" w:rsidRDefault="00F038A7" w:rsidP="00F038A7">
            <w:pPr>
              <w:jc w:val="center"/>
              <w:rPr>
                <w:rFonts w:ascii="Arial" w:eastAsia="Times New Roman" w:hAnsi="Arial" w:cs="Arial"/>
                <w:b/>
                <w:bCs/>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vAlign w:val="center"/>
            <w:hideMark/>
          </w:tcPr>
          <w:p w14:paraId="7CA00C88"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DEPARTMENT OF DEVELOPMENT ECONOMICS</w:t>
            </w:r>
          </w:p>
        </w:tc>
        <w:tc>
          <w:tcPr>
            <w:tcW w:w="2572" w:type="dxa"/>
            <w:gridSpan w:val="2"/>
            <w:vMerge/>
            <w:tcBorders>
              <w:top w:val="nil"/>
              <w:left w:val="single" w:sz="8" w:space="0" w:color="auto"/>
              <w:bottom w:val="single" w:sz="8" w:space="0" w:color="000000"/>
              <w:right w:val="single" w:sz="8" w:space="0" w:color="000000"/>
            </w:tcBorders>
            <w:vAlign w:val="center"/>
            <w:hideMark/>
          </w:tcPr>
          <w:p w14:paraId="230DC614" w14:textId="77777777" w:rsidR="00F038A7" w:rsidRPr="00F038A7" w:rsidRDefault="00F038A7" w:rsidP="00F038A7">
            <w:pPr>
              <w:rPr>
                <w:rFonts w:ascii="Arial" w:eastAsia="Times New Roman" w:hAnsi="Arial" w:cs="Arial"/>
                <w:color w:val="000000"/>
                <w:kern w:val="0"/>
                <w:sz w:val="20"/>
                <w:szCs w:val="20"/>
                <w14:ligatures w14:val="none"/>
              </w:rPr>
            </w:pPr>
          </w:p>
        </w:tc>
        <w:tc>
          <w:tcPr>
            <w:tcW w:w="4428" w:type="dxa"/>
            <w:vMerge/>
            <w:tcBorders>
              <w:top w:val="nil"/>
              <w:left w:val="single" w:sz="8" w:space="0" w:color="auto"/>
              <w:bottom w:val="single" w:sz="8" w:space="0" w:color="000000"/>
              <w:right w:val="single" w:sz="8" w:space="0" w:color="auto"/>
            </w:tcBorders>
            <w:vAlign w:val="center"/>
            <w:hideMark/>
          </w:tcPr>
          <w:p w14:paraId="6274ACBA" w14:textId="77777777" w:rsidR="00F038A7" w:rsidRPr="00F038A7" w:rsidRDefault="00F038A7" w:rsidP="00F038A7">
            <w:pPr>
              <w:rPr>
                <w:rFonts w:ascii="Arial" w:eastAsia="Times New Roman" w:hAnsi="Arial" w:cs="Arial"/>
                <w:b/>
                <w:bCs/>
                <w:color w:val="000000"/>
                <w:kern w:val="0"/>
                <w:sz w:val="20"/>
                <w:szCs w:val="20"/>
                <w14:ligatures w14:val="none"/>
              </w:rPr>
            </w:pPr>
          </w:p>
        </w:tc>
      </w:tr>
      <w:tr w:rsidR="00F038A7" w:rsidRPr="00F038A7" w14:paraId="21E812B1" w14:textId="77777777" w:rsidTr="00D822BE">
        <w:trPr>
          <w:trHeight w:val="300"/>
        </w:trPr>
        <w:tc>
          <w:tcPr>
            <w:tcW w:w="278" w:type="dxa"/>
            <w:tcBorders>
              <w:top w:val="nil"/>
              <w:left w:val="nil"/>
              <w:bottom w:val="nil"/>
              <w:right w:val="nil"/>
            </w:tcBorders>
            <w:shd w:val="clear" w:color="auto" w:fill="auto"/>
            <w:noWrap/>
            <w:vAlign w:val="bottom"/>
            <w:hideMark/>
          </w:tcPr>
          <w:p w14:paraId="4DD7368F" w14:textId="77777777" w:rsidR="00F038A7" w:rsidRPr="00F038A7" w:rsidRDefault="00F038A7" w:rsidP="00F038A7">
            <w:pPr>
              <w:jc w:val="center"/>
              <w:rPr>
                <w:rFonts w:ascii="Arial" w:eastAsia="Times New Roman" w:hAnsi="Arial" w:cs="Arial"/>
                <w:b/>
                <w:bCs/>
                <w:color w:val="000000"/>
                <w:kern w:val="0"/>
                <w:sz w:val="20"/>
                <w:szCs w:val="20"/>
                <w14:ligatures w14:val="none"/>
              </w:rPr>
            </w:pPr>
          </w:p>
        </w:tc>
        <w:tc>
          <w:tcPr>
            <w:tcW w:w="7572" w:type="dxa"/>
            <w:gridSpan w:val="2"/>
            <w:tcBorders>
              <w:top w:val="nil"/>
              <w:left w:val="single" w:sz="8" w:space="0" w:color="auto"/>
              <w:bottom w:val="nil"/>
              <w:right w:val="single" w:sz="8" w:space="0" w:color="000000"/>
            </w:tcBorders>
            <w:shd w:val="clear" w:color="auto" w:fill="auto"/>
            <w:noWrap/>
            <w:vAlign w:val="center"/>
            <w:hideMark/>
          </w:tcPr>
          <w:p w14:paraId="5454EFC1" w14:textId="77777777" w:rsidR="00F038A7" w:rsidRPr="00F038A7" w:rsidRDefault="00F038A7" w:rsidP="00F038A7">
            <w:pPr>
              <w:jc w:val="center"/>
              <w:rPr>
                <w:rFonts w:ascii="Arial" w:eastAsia="Times New Roman" w:hAnsi="Arial" w:cs="Arial"/>
                <w:b/>
                <w:bCs/>
                <w:color w:val="000000"/>
                <w:kern w:val="0"/>
                <w:sz w:val="20"/>
                <w:szCs w:val="20"/>
                <w14:ligatures w14:val="none"/>
              </w:rPr>
            </w:pPr>
            <w:r w:rsidRPr="00F038A7">
              <w:rPr>
                <w:rFonts w:ascii="Arial" w:eastAsia="Times New Roman" w:hAnsi="Arial" w:cs="Arial"/>
                <w:b/>
                <w:bCs/>
                <w:color w:val="000000"/>
                <w:kern w:val="0"/>
                <w:sz w:val="20"/>
                <w:szCs w:val="20"/>
                <w14:ligatures w14:val="none"/>
              </w:rPr>
              <w:t> </w:t>
            </w:r>
          </w:p>
        </w:tc>
        <w:tc>
          <w:tcPr>
            <w:tcW w:w="416" w:type="dxa"/>
            <w:tcBorders>
              <w:top w:val="nil"/>
              <w:left w:val="nil"/>
              <w:bottom w:val="single" w:sz="8" w:space="0" w:color="auto"/>
              <w:right w:val="single" w:sz="8" w:space="0" w:color="auto"/>
            </w:tcBorders>
            <w:shd w:val="clear" w:color="auto" w:fill="auto"/>
            <w:noWrap/>
            <w:vAlign w:val="center"/>
            <w:hideMark/>
          </w:tcPr>
          <w:p w14:paraId="597E96DA"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2156" w:type="dxa"/>
            <w:tcBorders>
              <w:top w:val="nil"/>
              <w:left w:val="nil"/>
              <w:bottom w:val="single" w:sz="8" w:space="0" w:color="auto"/>
              <w:right w:val="single" w:sz="8" w:space="0" w:color="auto"/>
            </w:tcBorders>
            <w:shd w:val="clear" w:color="auto" w:fill="auto"/>
            <w:noWrap/>
            <w:vAlign w:val="center"/>
            <w:hideMark/>
          </w:tcPr>
          <w:p w14:paraId="686E1DEE"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 </w:t>
            </w:r>
          </w:p>
        </w:tc>
        <w:tc>
          <w:tcPr>
            <w:tcW w:w="4428" w:type="dxa"/>
            <w:tcBorders>
              <w:top w:val="nil"/>
              <w:left w:val="nil"/>
              <w:bottom w:val="single" w:sz="8" w:space="0" w:color="auto"/>
              <w:right w:val="single" w:sz="8" w:space="0" w:color="auto"/>
            </w:tcBorders>
            <w:shd w:val="clear" w:color="auto" w:fill="auto"/>
            <w:noWrap/>
            <w:vAlign w:val="bottom"/>
            <w:hideMark/>
          </w:tcPr>
          <w:p w14:paraId="637F3383" w14:textId="77777777" w:rsidR="00F038A7" w:rsidRPr="00F038A7" w:rsidRDefault="00F038A7" w:rsidP="00F038A7">
            <w:pPr>
              <w:rPr>
                <w:rFonts w:ascii="Arial" w:eastAsia="Times New Roman" w:hAnsi="Arial" w:cs="Arial"/>
                <w:color w:val="000000"/>
                <w:kern w:val="0"/>
                <w:sz w:val="20"/>
                <w:szCs w:val="20"/>
                <w14:ligatures w14:val="none"/>
              </w:rPr>
            </w:pPr>
            <w:r w:rsidRPr="00F038A7">
              <w:rPr>
                <w:rFonts w:ascii="Arial" w:eastAsia="Times New Roman" w:hAnsi="Arial" w:cs="Arial"/>
                <w:color w:val="000000"/>
                <w:kern w:val="0"/>
                <w:sz w:val="20"/>
                <w:szCs w:val="20"/>
                <w14:ligatures w14:val="none"/>
              </w:rPr>
              <w:t>NIP. 196104151986011001</w:t>
            </w:r>
          </w:p>
        </w:tc>
      </w:tr>
      <w:tr w:rsidR="00F038A7" w:rsidRPr="00F038A7" w14:paraId="1661B38B" w14:textId="77777777" w:rsidTr="00D822BE">
        <w:trPr>
          <w:trHeight w:val="300"/>
        </w:trPr>
        <w:tc>
          <w:tcPr>
            <w:tcW w:w="278" w:type="dxa"/>
            <w:tcBorders>
              <w:top w:val="nil"/>
              <w:left w:val="nil"/>
              <w:bottom w:val="nil"/>
              <w:right w:val="nil"/>
            </w:tcBorders>
            <w:shd w:val="clear" w:color="FFFFFF" w:fill="FFFFFF"/>
            <w:noWrap/>
            <w:vAlign w:val="center"/>
            <w:hideMark/>
          </w:tcPr>
          <w:p w14:paraId="5F21CB9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572" w:type="dxa"/>
            <w:gridSpan w:val="2"/>
            <w:tcBorders>
              <w:top w:val="nil"/>
              <w:left w:val="single" w:sz="8" w:space="0" w:color="000000"/>
              <w:bottom w:val="nil"/>
              <w:right w:val="single" w:sz="4" w:space="0" w:color="000000"/>
            </w:tcBorders>
            <w:shd w:val="clear" w:color="auto" w:fill="auto"/>
            <w:noWrap/>
            <w:vAlign w:val="center"/>
            <w:hideMark/>
          </w:tcPr>
          <w:p w14:paraId="2E8B6D84" w14:textId="77777777" w:rsidR="00F038A7" w:rsidRPr="00F038A7" w:rsidRDefault="00F038A7" w:rsidP="00F038A7">
            <w:pPr>
              <w:jc w:val="center"/>
              <w:rPr>
                <w:rFonts w:ascii="Arial" w:eastAsia="Times New Roman" w:hAnsi="Arial" w:cs="Arial"/>
                <w:b/>
                <w:bCs/>
                <w:color w:val="000000"/>
                <w:kern w:val="0"/>
                <w:sz w:val="22"/>
                <w:szCs w:val="22"/>
                <w14:ligatures w14:val="none"/>
              </w:rPr>
            </w:pPr>
            <w:r w:rsidRPr="00F038A7">
              <w:rPr>
                <w:rFonts w:ascii="Arial" w:eastAsia="Times New Roman" w:hAnsi="Arial" w:cs="Arial"/>
                <w:b/>
                <w:bCs/>
                <w:color w:val="000000"/>
                <w:kern w:val="0"/>
                <w:sz w:val="22"/>
                <w:szCs w:val="22"/>
                <w14:ligatures w14:val="none"/>
              </w:rPr>
              <w:t> </w:t>
            </w:r>
          </w:p>
        </w:tc>
        <w:tc>
          <w:tcPr>
            <w:tcW w:w="2572" w:type="dxa"/>
            <w:gridSpan w:val="2"/>
            <w:tcBorders>
              <w:top w:val="single" w:sz="4" w:space="0" w:color="000000"/>
              <w:left w:val="nil"/>
              <w:bottom w:val="nil"/>
              <w:right w:val="nil"/>
            </w:tcBorders>
            <w:shd w:val="clear" w:color="FFFFFF" w:fill="FFFFFF"/>
            <w:noWrap/>
            <w:vAlign w:val="center"/>
            <w:hideMark/>
          </w:tcPr>
          <w:p w14:paraId="35F533C0" w14:textId="77777777" w:rsidR="00F038A7" w:rsidRPr="00F038A7" w:rsidRDefault="00F038A7" w:rsidP="00F038A7">
            <w:pPr>
              <w:rPr>
                <w:rFonts w:ascii="Arial" w:eastAsia="Times New Roman" w:hAnsi="Arial" w:cs="Arial"/>
                <w:b/>
                <w:bCs/>
                <w:color w:val="000000"/>
                <w:kern w:val="0"/>
                <w:sz w:val="22"/>
                <w:szCs w:val="22"/>
                <w14:ligatures w14:val="none"/>
              </w:rPr>
            </w:pPr>
            <w:r w:rsidRPr="00F038A7">
              <w:rPr>
                <w:rFonts w:ascii="Arial" w:eastAsia="Times New Roman" w:hAnsi="Arial" w:cs="Arial"/>
                <w:b/>
                <w:bCs/>
                <w:color w:val="000000"/>
                <w:kern w:val="0"/>
                <w:sz w:val="22"/>
                <w:szCs w:val="22"/>
                <w14:ligatures w14:val="none"/>
              </w:rPr>
              <w:t>SOP NAME</w:t>
            </w:r>
          </w:p>
        </w:tc>
        <w:tc>
          <w:tcPr>
            <w:tcW w:w="4428" w:type="dxa"/>
            <w:tcBorders>
              <w:top w:val="single" w:sz="4" w:space="0" w:color="000000"/>
              <w:left w:val="single" w:sz="4" w:space="0" w:color="000000"/>
              <w:bottom w:val="nil"/>
              <w:right w:val="single" w:sz="8" w:space="0" w:color="000000"/>
            </w:tcBorders>
            <w:shd w:val="clear" w:color="auto" w:fill="auto"/>
            <w:vAlign w:val="center"/>
            <w:hideMark/>
          </w:tcPr>
          <w:p w14:paraId="1ACF1B94" w14:textId="77777777" w:rsidR="00F038A7" w:rsidRPr="00F038A7" w:rsidRDefault="00F038A7" w:rsidP="00F038A7">
            <w:pPr>
              <w:rPr>
                <w:rFonts w:ascii="Arial" w:eastAsia="Times New Roman" w:hAnsi="Arial" w:cs="Arial"/>
                <w:b/>
                <w:bCs/>
                <w:color w:val="000000"/>
                <w:kern w:val="0"/>
                <w:sz w:val="22"/>
                <w:szCs w:val="22"/>
                <w14:ligatures w14:val="none"/>
              </w:rPr>
            </w:pPr>
            <w:r w:rsidRPr="00F038A7">
              <w:rPr>
                <w:rFonts w:ascii="Arial" w:eastAsia="Times New Roman" w:hAnsi="Arial" w:cs="Arial"/>
                <w:b/>
                <w:bCs/>
                <w:color w:val="000000"/>
                <w:kern w:val="0"/>
                <w:sz w:val="22"/>
                <w:szCs w:val="22"/>
                <w14:ligatures w14:val="none"/>
              </w:rPr>
              <w:t>Laboratory Use Services for Training</w:t>
            </w:r>
          </w:p>
        </w:tc>
      </w:tr>
      <w:tr w:rsidR="00F038A7" w:rsidRPr="00F038A7" w14:paraId="4E63278D" w14:textId="77777777" w:rsidTr="00D822BE">
        <w:trPr>
          <w:trHeight w:val="300"/>
        </w:trPr>
        <w:tc>
          <w:tcPr>
            <w:tcW w:w="278" w:type="dxa"/>
            <w:tcBorders>
              <w:top w:val="nil"/>
              <w:left w:val="nil"/>
              <w:bottom w:val="nil"/>
              <w:right w:val="nil"/>
            </w:tcBorders>
            <w:shd w:val="clear" w:color="FFFFFF" w:fill="FFFFFF"/>
            <w:noWrap/>
            <w:vAlign w:val="center"/>
            <w:hideMark/>
          </w:tcPr>
          <w:p w14:paraId="3D31868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572" w:type="dxa"/>
            <w:gridSpan w:val="2"/>
            <w:tcBorders>
              <w:top w:val="single" w:sz="4" w:space="0" w:color="000000"/>
              <w:left w:val="single" w:sz="8" w:space="0" w:color="000000"/>
              <w:bottom w:val="nil"/>
              <w:right w:val="single" w:sz="4" w:space="0" w:color="000000"/>
            </w:tcBorders>
            <w:shd w:val="clear" w:color="000000" w:fill="000000"/>
            <w:noWrap/>
            <w:vAlign w:val="center"/>
            <w:hideMark/>
          </w:tcPr>
          <w:p w14:paraId="3001E6BE"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LEGAL BASIS</w:t>
            </w:r>
          </w:p>
        </w:tc>
        <w:tc>
          <w:tcPr>
            <w:tcW w:w="7000" w:type="dxa"/>
            <w:gridSpan w:val="3"/>
            <w:tcBorders>
              <w:top w:val="nil"/>
              <w:left w:val="nil"/>
              <w:bottom w:val="nil"/>
              <w:right w:val="single" w:sz="8" w:space="0" w:color="000000"/>
            </w:tcBorders>
            <w:shd w:val="clear" w:color="000000" w:fill="000000"/>
            <w:noWrap/>
            <w:vAlign w:val="center"/>
            <w:hideMark/>
          </w:tcPr>
          <w:p w14:paraId="53FDE5BB"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EXECUTIVE QUALIFICATIONS</w:t>
            </w:r>
          </w:p>
        </w:tc>
      </w:tr>
      <w:tr w:rsidR="00F038A7" w:rsidRPr="00F038A7" w14:paraId="78A2BA89" w14:textId="77777777" w:rsidTr="00D822BE">
        <w:trPr>
          <w:trHeight w:val="1096"/>
        </w:trPr>
        <w:tc>
          <w:tcPr>
            <w:tcW w:w="278" w:type="dxa"/>
            <w:tcBorders>
              <w:top w:val="nil"/>
              <w:left w:val="nil"/>
              <w:bottom w:val="nil"/>
              <w:right w:val="nil"/>
            </w:tcBorders>
            <w:shd w:val="clear" w:color="FFFFFF" w:fill="FFFFFF"/>
            <w:noWrap/>
            <w:vAlign w:val="center"/>
            <w:hideMark/>
          </w:tcPr>
          <w:p w14:paraId="4CF12649"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single" w:sz="8" w:space="0" w:color="auto"/>
              <w:left w:val="single" w:sz="8" w:space="0" w:color="auto"/>
              <w:bottom w:val="single" w:sz="8" w:space="0" w:color="auto"/>
              <w:right w:val="single" w:sz="8" w:space="0" w:color="auto"/>
            </w:tcBorders>
            <w:shd w:val="clear" w:color="FFFFFF" w:fill="FFFFFF"/>
            <w:noWrap/>
            <w:vAlign w:val="center"/>
            <w:hideMark/>
          </w:tcPr>
          <w:p w14:paraId="5A56A518"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7172" w:type="dxa"/>
            <w:tcBorders>
              <w:top w:val="single" w:sz="8" w:space="0" w:color="auto"/>
              <w:left w:val="nil"/>
              <w:bottom w:val="single" w:sz="8" w:space="0" w:color="auto"/>
              <w:right w:val="single" w:sz="8" w:space="0" w:color="auto"/>
            </w:tcBorders>
            <w:shd w:val="clear" w:color="auto" w:fill="auto"/>
            <w:vAlign w:val="bottom"/>
            <w:hideMark/>
          </w:tcPr>
          <w:p w14:paraId="49087D1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Law of the Republic of Indonesia No. 20 of 2003 concerning the National Education System (Statute Book of the Republic of Indonesia No. 78 of 2003, Supplement to Statute Book of the Republic of Indonesia No. 4301 of 2003)</w:t>
            </w:r>
          </w:p>
        </w:tc>
        <w:tc>
          <w:tcPr>
            <w:tcW w:w="416" w:type="dxa"/>
            <w:tcBorders>
              <w:top w:val="single" w:sz="8" w:space="0" w:color="auto"/>
              <w:left w:val="nil"/>
              <w:bottom w:val="single" w:sz="8" w:space="0" w:color="auto"/>
              <w:right w:val="single" w:sz="8" w:space="0" w:color="auto"/>
            </w:tcBorders>
            <w:shd w:val="clear" w:color="FFFFFF" w:fill="FFFFFF"/>
            <w:noWrap/>
            <w:vAlign w:val="center"/>
            <w:hideMark/>
          </w:tcPr>
          <w:p w14:paraId="65B46A85"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6584" w:type="dxa"/>
            <w:gridSpan w:val="2"/>
            <w:tcBorders>
              <w:top w:val="single" w:sz="8" w:space="0" w:color="auto"/>
              <w:left w:val="nil"/>
              <w:bottom w:val="single" w:sz="8" w:space="0" w:color="auto"/>
              <w:right w:val="single" w:sz="8" w:space="0" w:color="auto"/>
            </w:tcBorders>
            <w:shd w:val="clear" w:color="auto" w:fill="auto"/>
            <w:vAlign w:val="center"/>
            <w:hideMark/>
          </w:tcPr>
          <w:p w14:paraId="556757DE"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Knowing the Curriculum of the Study Program</w:t>
            </w:r>
          </w:p>
        </w:tc>
      </w:tr>
      <w:tr w:rsidR="00F038A7" w:rsidRPr="00F038A7" w14:paraId="5F80379D" w14:textId="77777777" w:rsidTr="00D822BE">
        <w:trPr>
          <w:trHeight w:val="1220"/>
        </w:trPr>
        <w:tc>
          <w:tcPr>
            <w:tcW w:w="278" w:type="dxa"/>
            <w:tcBorders>
              <w:top w:val="nil"/>
              <w:left w:val="nil"/>
              <w:bottom w:val="nil"/>
              <w:right w:val="nil"/>
            </w:tcBorders>
            <w:shd w:val="clear" w:color="FFFFFF" w:fill="FFFFFF"/>
            <w:noWrap/>
            <w:vAlign w:val="center"/>
            <w:hideMark/>
          </w:tcPr>
          <w:p w14:paraId="15DB0046"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0DA6437E"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7172" w:type="dxa"/>
            <w:tcBorders>
              <w:top w:val="nil"/>
              <w:left w:val="nil"/>
              <w:bottom w:val="single" w:sz="8" w:space="0" w:color="auto"/>
              <w:right w:val="single" w:sz="8" w:space="0" w:color="auto"/>
            </w:tcBorders>
            <w:shd w:val="clear" w:color="auto" w:fill="auto"/>
            <w:vAlign w:val="bottom"/>
            <w:hideMark/>
          </w:tcPr>
          <w:p w14:paraId="3E77E5E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Regulation of the Minister of Education and Culture of the Republic of Indonesia Number 73 of 2013 concerning the Implementation of the Indonesian National Qualification Framework in the Field of Higher Education (State Gazette of the Republic of Indonesia Number 831 of 2013)</w:t>
            </w:r>
          </w:p>
        </w:tc>
        <w:tc>
          <w:tcPr>
            <w:tcW w:w="416" w:type="dxa"/>
            <w:tcBorders>
              <w:top w:val="nil"/>
              <w:left w:val="nil"/>
              <w:bottom w:val="single" w:sz="8" w:space="0" w:color="auto"/>
              <w:right w:val="single" w:sz="8" w:space="0" w:color="auto"/>
            </w:tcBorders>
            <w:shd w:val="clear" w:color="FFFFFF" w:fill="FFFFFF"/>
            <w:noWrap/>
            <w:vAlign w:val="center"/>
            <w:hideMark/>
          </w:tcPr>
          <w:p w14:paraId="18BACFEB"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6584" w:type="dxa"/>
            <w:gridSpan w:val="2"/>
            <w:tcBorders>
              <w:top w:val="single" w:sz="8" w:space="0" w:color="auto"/>
              <w:left w:val="nil"/>
              <w:bottom w:val="single" w:sz="8" w:space="0" w:color="auto"/>
              <w:right w:val="single" w:sz="8" w:space="0" w:color="auto"/>
            </w:tcBorders>
            <w:shd w:val="clear" w:color="auto" w:fill="auto"/>
            <w:vAlign w:val="center"/>
            <w:hideMark/>
          </w:tcPr>
          <w:p w14:paraId="51C7226B"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Knowing the Training Materials</w:t>
            </w:r>
          </w:p>
        </w:tc>
      </w:tr>
      <w:tr w:rsidR="00F038A7" w:rsidRPr="00F038A7" w14:paraId="11B7CB85" w14:textId="77777777" w:rsidTr="00D822BE">
        <w:trPr>
          <w:trHeight w:val="620"/>
        </w:trPr>
        <w:tc>
          <w:tcPr>
            <w:tcW w:w="278" w:type="dxa"/>
            <w:tcBorders>
              <w:top w:val="nil"/>
              <w:left w:val="nil"/>
              <w:bottom w:val="nil"/>
              <w:right w:val="nil"/>
            </w:tcBorders>
            <w:shd w:val="clear" w:color="FFFFFF" w:fill="FFFFFF"/>
            <w:noWrap/>
            <w:vAlign w:val="center"/>
            <w:hideMark/>
          </w:tcPr>
          <w:p w14:paraId="54E26C95"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0D6C7536"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3</w:t>
            </w:r>
          </w:p>
        </w:tc>
        <w:tc>
          <w:tcPr>
            <w:tcW w:w="7172" w:type="dxa"/>
            <w:tcBorders>
              <w:top w:val="nil"/>
              <w:left w:val="nil"/>
              <w:bottom w:val="single" w:sz="8" w:space="0" w:color="auto"/>
              <w:right w:val="single" w:sz="8" w:space="0" w:color="auto"/>
            </w:tcBorders>
            <w:shd w:val="clear" w:color="auto" w:fill="auto"/>
            <w:vAlign w:val="bottom"/>
            <w:hideMark/>
          </w:tcPr>
          <w:p w14:paraId="14D94D5F"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Regulation of the Minister of Research, Technology and Higher Education Number 44 of 2015 concerning National Standards for Higher Education</w:t>
            </w:r>
          </w:p>
        </w:tc>
        <w:tc>
          <w:tcPr>
            <w:tcW w:w="416" w:type="dxa"/>
            <w:tcBorders>
              <w:top w:val="nil"/>
              <w:left w:val="nil"/>
              <w:bottom w:val="single" w:sz="8" w:space="0" w:color="auto"/>
              <w:right w:val="single" w:sz="8" w:space="0" w:color="auto"/>
            </w:tcBorders>
            <w:shd w:val="clear" w:color="FFFFFF" w:fill="FFFFFF"/>
            <w:noWrap/>
            <w:vAlign w:val="center"/>
            <w:hideMark/>
          </w:tcPr>
          <w:p w14:paraId="6F79E431"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3</w:t>
            </w:r>
          </w:p>
        </w:tc>
        <w:tc>
          <w:tcPr>
            <w:tcW w:w="6584" w:type="dxa"/>
            <w:gridSpan w:val="2"/>
            <w:tcBorders>
              <w:top w:val="single" w:sz="8" w:space="0" w:color="auto"/>
              <w:left w:val="nil"/>
              <w:bottom w:val="single" w:sz="8" w:space="0" w:color="auto"/>
              <w:right w:val="single" w:sz="8" w:space="0" w:color="auto"/>
            </w:tcBorders>
            <w:shd w:val="clear" w:color="auto" w:fill="auto"/>
            <w:vAlign w:val="center"/>
            <w:hideMark/>
          </w:tcPr>
          <w:p w14:paraId="32340BD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Have a Training Assignment Letter</w:t>
            </w:r>
          </w:p>
        </w:tc>
      </w:tr>
      <w:tr w:rsidR="00F038A7" w:rsidRPr="00F038A7" w14:paraId="1DA731CA" w14:textId="77777777" w:rsidTr="00D822BE">
        <w:trPr>
          <w:trHeight w:val="680"/>
        </w:trPr>
        <w:tc>
          <w:tcPr>
            <w:tcW w:w="278" w:type="dxa"/>
            <w:tcBorders>
              <w:top w:val="nil"/>
              <w:left w:val="nil"/>
              <w:bottom w:val="nil"/>
              <w:right w:val="nil"/>
            </w:tcBorders>
            <w:shd w:val="clear" w:color="FFFFFF" w:fill="FFFFFF"/>
            <w:noWrap/>
            <w:vAlign w:val="center"/>
            <w:hideMark/>
          </w:tcPr>
          <w:p w14:paraId="53076390"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5D8378A2"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4</w:t>
            </w:r>
          </w:p>
        </w:tc>
        <w:tc>
          <w:tcPr>
            <w:tcW w:w="7172" w:type="dxa"/>
            <w:tcBorders>
              <w:top w:val="nil"/>
              <w:left w:val="nil"/>
              <w:bottom w:val="single" w:sz="8" w:space="0" w:color="auto"/>
              <w:right w:val="single" w:sz="8" w:space="0" w:color="auto"/>
            </w:tcBorders>
            <w:shd w:val="clear" w:color="auto" w:fill="auto"/>
            <w:vAlign w:val="center"/>
            <w:hideMark/>
          </w:tcPr>
          <w:p w14:paraId="17B7B938"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xml:space="preserve">Regulation of the Minister of Research, Technology, and Higher Education Number 12 of 2018 concerning the Statute of the State University of Malang </w:t>
            </w:r>
          </w:p>
        </w:tc>
        <w:tc>
          <w:tcPr>
            <w:tcW w:w="416" w:type="dxa"/>
            <w:tcBorders>
              <w:top w:val="nil"/>
              <w:left w:val="nil"/>
              <w:bottom w:val="single" w:sz="8" w:space="0" w:color="auto"/>
              <w:right w:val="single" w:sz="8" w:space="0" w:color="auto"/>
            </w:tcBorders>
            <w:shd w:val="clear" w:color="FFFFFF" w:fill="FFFFFF"/>
            <w:noWrap/>
            <w:vAlign w:val="center"/>
            <w:hideMark/>
          </w:tcPr>
          <w:p w14:paraId="7E494F10"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2156" w:type="dxa"/>
            <w:tcBorders>
              <w:top w:val="nil"/>
              <w:left w:val="nil"/>
              <w:bottom w:val="single" w:sz="8" w:space="0" w:color="auto"/>
              <w:right w:val="single" w:sz="8" w:space="0" w:color="auto"/>
            </w:tcBorders>
            <w:shd w:val="clear" w:color="auto" w:fill="auto"/>
            <w:vAlign w:val="center"/>
            <w:hideMark/>
          </w:tcPr>
          <w:p w14:paraId="5D6B2214"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428" w:type="dxa"/>
            <w:tcBorders>
              <w:top w:val="nil"/>
              <w:left w:val="nil"/>
              <w:bottom w:val="single" w:sz="8" w:space="0" w:color="auto"/>
              <w:right w:val="single" w:sz="8" w:space="0" w:color="auto"/>
            </w:tcBorders>
            <w:shd w:val="clear" w:color="auto" w:fill="auto"/>
            <w:vAlign w:val="center"/>
            <w:hideMark/>
          </w:tcPr>
          <w:p w14:paraId="72075079"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3DCD7D7A" w14:textId="77777777" w:rsidTr="00D822BE">
        <w:trPr>
          <w:trHeight w:val="620"/>
        </w:trPr>
        <w:tc>
          <w:tcPr>
            <w:tcW w:w="278" w:type="dxa"/>
            <w:tcBorders>
              <w:top w:val="nil"/>
              <w:left w:val="nil"/>
              <w:bottom w:val="nil"/>
              <w:right w:val="nil"/>
            </w:tcBorders>
            <w:shd w:val="clear" w:color="FFFFFF" w:fill="FFFFFF"/>
            <w:noWrap/>
            <w:vAlign w:val="center"/>
            <w:hideMark/>
          </w:tcPr>
          <w:p w14:paraId="322DC137"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205A229D"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5</w:t>
            </w:r>
          </w:p>
        </w:tc>
        <w:tc>
          <w:tcPr>
            <w:tcW w:w="7172" w:type="dxa"/>
            <w:tcBorders>
              <w:top w:val="nil"/>
              <w:left w:val="nil"/>
              <w:bottom w:val="single" w:sz="8" w:space="0" w:color="auto"/>
              <w:right w:val="single" w:sz="8" w:space="0" w:color="auto"/>
            </w:tcBorders>
            <w:shd w:val="clear" w:color="auto" w:fill="auto"/>
            <w:vAlign w:val="bottom"/>
            <w:hideMark/>
          </w:tcPr>
          <w:p w14:paraId="3CEEAD63"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xml:space="preserve">Regulation of the Rector of the State University of Malang Number 24 of 2020 concerning the Educational Guidelines of the State University of Malang </w:t>
            </w:r>
          </w:p>
        </w:tc>
        <w:tc>
          <w:tcPr>
            <w:tcW w:w="416" w:type="dxa"/>
            <w:tcBorders>
              <w:top w:val="nil"/>
              <w:left w:val="nil"/>
              <w:bottom w:val="single" w:sz="8" w:space="0" w:color="auto"/>
              <w:right w:val="single" w:sz="8" w:space="0" w:color="auto"/>
            </w:tcBorders>
            <w:shd w:val="clear" w:color="FFFFFF" w:fill="FFFFFF"/>
            <w:noWrap/>
            <w:vAlign w:val="center"/>
            <w:hideMark/>
          </w:tcPr>
          <w:p w14:paraId="2B7E8C54"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584" w:type="dxa"/>
            <w:gridSpan w:val="2"/>
            <w:tcBorders>
              <w:top w:val="single" w:sz="8" w:space="0" w:color="auto"/>
              <w:left w:val="nil"/>
              <w:bottom w:val="single" w:sz="8" w:space="0" w:color="auto"/>
              <w:right w:val="single" w:sz="8" w:space="0" w:color="auto"/>
            </w:tcBorders>
            <w:shd w:val="clear" w:color="auto" w:fill="auto"/>
            <w:vAlign w:val="center"/>
            <w:hideMark/>
          </w:tcPr>
          <w:p w14:paraId="30DA326E" w14:textId="77777777" w:rsidR="00F038A7" w:rsidRPr="00F038A7" w:rsidRDefault="00F038A7" w:rsidP="00F038A7">
            <w:pPr>
              <w:rPr>
                <w:rFonts w:ascii="Arial" w:eastAsia="Times New Roman" w:hAnsi="Arial" w:cs="Arial"/>
                <w:color w:val="FF0000"/>
                <w:kern w:val="0"/>
                <w:sz w:val="22"/>
                <w:szCs w:val="22"/>
                <w14:ligatures w14:val="none"/>
              </w:rPr>
            </w:pPr>
            <w:r w:rsidRPr="00F038A7">
              <w:rPr>
                <w:rFonts w:ascii="Arial" w:eastAsia="Times New Roman" w:hAnsi="Arial" w:cs="Arial"/>
                <w:color w:val="FF0000"/>
                <w:kern w:val="0"/>
                <w:sz w:val="22"/>
                <w:szCs w:val="22"/>
                <w14:ligatures w14:val="none"/>
              </w:rPr>
              <w:t> </w:t>
            </w:r>
          </w:p>
        </w:tc>
      </w:tr>
      <w:tr w:rsidR="00F038A7" w:rsidRPr="00F038A7" w14:paraId="06B8CE7B" w14:textId="77777777" w:rsidTr="00D822BE">
        <w:trPr>
          <w:trHeight w:val="960"/>
        </w:trPr>
        <w:tc>
          <w:tcPr>
            <w:tcW w:w="278" w:type="dxa"/>
            <w:tcBorders>
              <w:top w:val="nil"/>
              <w:left w:val="nil"/>
              <w:bottom w:val="nil"/>
              <w:right w:val="nil"/>
            </w:tcBorders>
            <w:shd w:val="clear" w:color="FFFFFF" w:fill="FFFFFF"/>
            <w:noWrap/>
            <w:vAlign w:val="center"/>
            <w:hideMark/>
          </w:tcPr>
          <w:p w14:paraId="0F539128"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vAlign w:val="center"/>
            <w:hideMark/>
          </w:tcPr>
          <w:p w14:paraId="13F46B39"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6</w:t>
            </w:r>
          </w:p>
        </w:tc>
        <w:tc>
          <w:tcPr>
            <w:tcW w:w="7172" w:type="dxa"/>
            <w:tcBorders>
              <w:top w:val="nil"/>
              <w:left w:val="nil"/>
              <w:bottom w:val="single" w:sz="8" w:space="0" w:color="auto"/>
              <w:right w:val="single" w:sz="8" w:space="0" w:color="auto"/>
            </w:tcBorders>
            <w:shd w:val="clear" w:color="auto" w:fill="auto"/>
            <w:vAlign w:val="center"/>
            <w:hideMark/>
          </w:tcPr>
          <w:p w14:paraId="22C22C52"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Decree of the Rector of the State University of Malang Number 14.12.26/UN32/KP/2018 concerning the Dismissal and Assignment of the Dean of the Faculty of Economics, State University of Malang</w:t>
            </w:r>
          </w:p>
        </w:tc>
        <w:tc>
          <w:tcPr>
            <w:tcW w:w="416" w:type="dxa"/>
            <w:tcBorders>
              <w:top w:val="nil"/>
              <w:left w:val="nil"/>
              <w:bottom w:val="single" w:sz="8" w:space="0" w:color="auto"/>
              <w:right w:val="single" w:sz="8" w:space="0" w:color="auto"/>
            </w:tcBorders>
            <w:shd w:val="clear" w:color="FFFFFF" w:fill="FFFFFF"/>
            <w:noWrap/>
            <w:vAlign w:val="center"/>
            <w:hideMark/>
          </w:tcPr>
          <w:p w14:paraId="0E2B0BA0"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584" w:type="dxa"/>
            <w:gridSpan w:val="2"/>
            <w:tcBorders>
              <w:top w:val="single" w:sz="8" w:space="0" w:color="auto"/>
              <w:left w:val="nil"/>
              <w:bottom w:val="single" w:sz="8" w:space="0" w:color="auto"/>
              <w:right w:val="single" w:sz="8" w:space="0" w:color="auto"/>
            </w:tcBorders>
            <w:shd w:val="clear" w:color="auto" w:fill="auto"/>
            <w:vAlign w:val="center"/>
            <w:hideMark/>
          </w:tcPr>
          <w:p w14:paraId="2469B7B1"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73BC85CD" w14:textId="77777777" w:rsidTr="00D822BE">
        <w:trPr>
          <w:trHeight w:val="300"/>
        </w:trPr>
        <w:tc>
          <w:tcPr>
            <w:tcW w:w="278" w:type="dxa"/>
            <w:tcBorders>
              <w:top w:val="nil"/>
              <w:left w:val="nil"/>
              <w:bottom w:val="nil"/>
              <w:right w:val="nil"/>
            </w:tcBorders>
            <w:shd w:val="clear" w:color="FFFFFF" w:fill="FFFFFF"/>
            <w:noWrap/>
            <w:vAlign w:val="center"/>
            <w:hideMark/>
          </w:tcPr>
          <w:p w14:paraId="7AD5FB9A"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lastRenderedPageBreak/>
              <w:t> </w:t>
            </w:r>
          </w:p>
        </w:tc>
        <w:tc>
          <w:tcPr>
            <w:tcW w:w="7572" w:type="dxa"/>
            <w:gridSpan w:val="2"/>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7E22489D"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LINKAGES</w:t>
            </w:r>
          </w:p>
        </w:tc>
        <w:tc>
          <w:tcPr>
            <w:tcW w:w="7000" w:type="dxa"/>
            <w:gridSpan w:val="3"/>
            <w:tcBorders>
              <w:top w:val="single" w:sz="8" w:space="0" w:color="auto"/>
              <w:left w:val="nil"/>
              <w:bottom w:val="single" w:sz="8" w:space="0" w:color="auto"/>
              <w:right w:val="single" w:sz="8" w:space="0" w:color="auto"/>
            </w:tcBorders>
            <w:shd w:val="clear" w:color="000000" w:fill="000000"/>
            <w:noWrap/>
            <w:vAlign w:val="center"/>
            <w:hideMark/>
          </w:tcPr>
          <w:p w14:paraId="0448B10A"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EQUIPMENT/EQUIPMENT</w:t>
            </w:r>
          </w:p>
        </w:tc>
      </w:tr>
      <w:tr w:rsidR="00F038A7" w:rsidRPr="00F038A7" w14:paraId="0A0756B9" w14:textId="77777777" w:rsidTr="00D822BE">
        <w:trPr>
          <w:trHeight w:val="315"/>
        </w:trPr>
        <w:tc>
          <w:tcPr>
            <w:tcW w:w="278" w:type="dxa"/>
            <w:tcBorders>
              <w:top w:val="nil"/>
              <w:left w:val="nil"/>
              <w:bottom w:val="nil"/>
              <w:right w:val="nil"/>
            </w:tcBorders>
            <w:shd w:val="clear" w:color="FFFFFF" w:fill="FFFFFF"/>
            <w:noWrap/>
            <w:vAlign w:val="center"/>
            <w:hideMark/>
          </w:tcPr>
          <w:p w14:paraId="2265FA04"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3D353E8D"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7172" w:type="dxa"/>
            <w:tcBorders>
              <w:top w:val="nil"/>
              <w:left w:val="nil"/>
              <w:bottom w:val="single" w:sz="8" w:space="0" w:color="auto"/>
              <w:right w:val="single" w:sz="8" w:space="0" w:color="auto"/>
            </w:tcBorders>
            <w:shd w:val="clear" w:color="auto" w:fill="auto"/>
            <w:noWrap/>
            <w:hideMark/>
          </w:tcPr>
          <w:p w14:paraId="3EAD6B8F"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SOP for Laboratory Use for Lectures</w:t>
            </w:r>
          </w:p>
        </w:tc>
        <w:tc>
          <w:tcPr>
            <w:tcW w:w="416" w:type="dxa"/>
            <w:tcBorders>
              <w:top w:val="nil"/>
              <w:left w:val="nil"/>
              <w:bottom w:val="single" w:sz="8" w:space="0" w:color="auto"/>
              <w:right w:val="single" w:sz="8" w:space="0" w:color="auto"/>
            </w:tcBorders>
            <w:shd w:val="clear" w:color="FFFFFF" w:fill="FFFFFF"/>
            <w:noWrap/>
            <w:vAlign w:val="center"/>
            <w:hideMark/>
          </w:tcPr>
          <w:p w14:paraId="1E04199A"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1.</w:t>
            </w:r>
          </w:p>
        </w:tc>
        <w:tc>
          <w:tcPr>
            <w:tcW w:w="6584" w:type="dxa"/>
            <w:gridSpan w:val="2"/>
            <w:tcBorders>
              <w:top w:val="single" w:sz="8" w:space="0" w:color="auto"/>
              <w:left w:val="nil"/>
              <w:bottom w:val="single" w:sz="8" w:space="0" w:color="auto"/>
              <w:right w:val="single" w:sz="8" w:space="0" w:color="auto"/>
            </w:tcBorders>
            <w:shd w:val="clear" w:color="auto" w:fill="auto"/>
            <w:noWrap/>
            <w:hideMark/>
          </w:tcPr>
          <w:p w14:paraId="1E56FBD2"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Computer/ Laptop to compile learning materials</w:t>
            </w:r>
          </w:p>
        </w:tc>
      </w:tr>
      <w:tr w:rsidR="00F038A7" w:rsidRPr="00F038A7" w14:paraId="01BD9D0D" w14:textId="77777777" w:rsidTr="00D822BE">
        <w:trPr>
          <w:trHeight w:val="315"/>
        </w:trPr>
        <w:tc>
          <w:tcPr>
            <w:tcW w:w="278" w:type="dxa"/>
            <w:tcBorders>
              <w:top w:val="nil"/>
              <w:left w:val="nil"/>
              <w:bottom w:val="nil"/>
              <w:right w:val="nil"/>
            </w:tcBorders>
            <w:shd w:val="clear" w:color="FFFFFF" w:fill="FFFFFF"/>
            <w:noWrap/>
            <w:vAlign w:val="center"/>
            <w:hideMark/>
          </w:tcPr>
          <w:p w14:paraId="5696A9DC"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6CFF2EAB"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172" w:type="dxa"/>
            <w:tcBorders>
              <w:top w:val="nil"/>
              <w:left w:val="nil"/>
              <w:bottom w:val="nil"/>
              <w:right w:val="nil"/>
            </w:tcBorders>
            <w:shd w:val="clear" w:color="auto" w:fill="auto"/>
            <w:noWrap/>
            <w:vAlign w:val="bottom"/>
            <w:hideMark/>
          </w:tcPr>
          <w:p w14:paraId="14AE367B" w14:textId="77777777" w:rsidR="00F038A7" w:rsidRPr="00F038A7" w:rsidRDefault="00F038A7" w:rsidP="00F038A7">
            <w:pPr>
              <w:jc w:val="center"/>
              <w:rPr>
                <w:rFonts w:ascii="Arial" w:eastAsia="Times New Roman" w:hAnsi="Arial" w:cs="Arial"/>
                <w:color w:val="000000"/>
                <w:kern w:val="0"/>
                <w:sz w:val="22"/>
                <w:szCs w:val="22"/>
                <w14:ligatures w14:val="none"/>
              </w:rPr>
            </w:pPr>
          </w:p>
        </w:tc>
        <w:tc>
          <w:tcPr>
            <w:tcW w:w="416" w:type="dxa"/>
            <w:tcBorders>
              <w:top w:val="nil"/>
              <w:left w:val="single" w:sz="8" w:space="0" w:color="auto"/>
              <w:bottom w:val="single" w:sz="8" w:space="0" w:color="auto"/>
              <w:right w:val="single" w:sz="8" w:space="0" w:color="auto"/>
            </w:tcBorders>
            <w:shd w:val="clear" w:color="FFFFFF" w:fill="FFFFFF"/>
            <w:noWrap/>
            <w:vAlign w:val="center"/>
            <w:hideMark/>
          </w:tcPr>
          <w:p w14:paraId="7A6CD6C9"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2.</w:t>
            </w:r>
          </w:p>
        </w:tc>
        <w:tc>
          <w:tcPr>
            <w:tcW w:w="6584" w:type="dxa"/>
            <w:gridSpan w:val="2"/>
            <w:tcBorders>
              <w:top w:val="single" w:sz="8" w:space="0" w:color="auto"/>
              <w:left w:val="nil"/>
              <w:bottom w:val="single" w:sz="8" w:space="0" w:color="auto"/>
              <w:right w:val="single" w:sz="8" w:space="0" w:color="auto"/>
            </w:tcBorders>
            <w:shd w:val="clear" w:color="auto" w:fill="auto"/>
            <w:noWrap/>
            <w:hideMark/>
          </w:tcPr>
          <w:p w14:paraId="3C78CF83"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Training materials</w:t>
            </w:r>
          </w:p>
        </w:tc>
      </w:tr>
      <w:tr w:rsidR="00F038A7" w:rsidRPr="00F038A7" w14:paraId="25EE7B68" w14:textId="77777777" w:rsidTr="00D822BE">
        <w:trPr>
          <w:trHeight w:val="315"/>
        </w:trPr>
        <w:tc>
          <w:tcPr>
            <w:tcW w:w="278" w:type="dxa"/>
            <w:tcBorders>
              <w:top w:val="nil"/>
              <w:left w:val="nil"/>
              <w:bottom w:val="nil"/>
              <w:right w:val="nil"/>
            </w:tcBorders>
            <w:shd w:val="clear" w:color="FFFFFF" w:fill="FFFFFF"/>
            <w:noWrap/>
            <w:vAlign w:val="center"/>
            <w:hideMark/>
          </w:tcPr>
          <w:p w14:paraId="623EA1A2"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17CBC09D"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172" w:type="dxa"/>
            <w:tcBorders>
              <w:top w:val="single" w:sz="8" w:space="0" w:color="auto"/>
              <w:left w:val="nil"/>
              <w:bottom w:val="single" w:sz="8" w:space="0" w:color="auto"/>
              <w:right w:val="single" w:sz="8" w:space="0" w:color="auto"/>
            </w:tcBorders>
            <w:shd w:val="clear" w:color="auto" w:fill="auto"/>
            <w:noWrap/>
            <w:hideMark/>
          </w:tcPr>
          <w:p w14:paraId="7EA8FBB5"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16" w:type="dxa"/>
            <w:tcBorders>
              <w:top w:val="nil"/>
              <w:left w:val="nil"/>
              <w:bottom w:val="single" w:sz="8" w:space="0" w:color="auto"/>
              <w:right w:val="single" w:sz="8" w:space="0" w:color="auto"/>
            </w:tcBorders>
            <w:shd w:val="clear" w:color="FFFFFF" w:fill="FFFFFF"/>
            <w:noWrap/>
            <w:vAlign w:val="center"/>
            <w:hideMark/>
          </w:tcPr>
          <w:p w14:paraId="33CD4332"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3.</w:t>
            </w:r>
          </w:p>
        </w:tc>
        <w:tc>
          <w:tcPr>
            <w:tcW w:w="6584" w:type="dxa"/>
            <w:gridSpan w:val="2"/>
            <w:tcBorders>
              <w:top w:val="single" w:sz="8" w:space="0" w:color="auto"/>
              <w:left w:val="nil"/>
              <w:bottom w:val="single" w:sz="8" w:space="0" w:color="auto"/>
              <w:right w:val="single" w:sz="8" w:space="0" w:color="auto"/>
            </w:tcBorders>
            <w:shd w:val="clear" w:color="auto" w:fill="auto"/>
            <w:noWrap/>
            <w:hideMark/>
          </w:tcPr>
          <w:p w14:paraId="649792FA"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Certificate</w:t>
            </w:r>
          </w:p>
        </w:tc>
      </w:tr>
      <w:tr w:rsidR="00F038A7" w:rsidRPr="00F038A7" w14:paraId="69FC363F" w14:textId="77777777" w:rsidTr="00D822BE">
        <w:trPr>
          <w:trHeight w:val="315"/>
        </w:trPr>
        <w:tc>
          <w:tcPr>
            <w:tcW w:w="278" w:type="dxa"/>
            <w:tcBorders>
              <w:top w:val="nil"/>
              <w:left w:val="nil"/>
              <w:bottom w:val="nil"/>
              <w:right w:val="nil"/>
            </w:tcBorders>
            <w:shd w:val="clear" w:color="FFFFFF" w:fill="FFFFFF"/>
            <w:noWrap/>
            <w:vAlign w:val="center"/>
            <w:hideMark/>
          </w:tcPr>
          <w:p w14:paraId="4900FE8D"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00" w:type="dxa"/>
            <w:tcBorders>
              <w:top w:val="nil"/>
              <w:left w:val="single" w:sz="8" w:space="0" w:color="auto"/>
              <w:bottom w:val="single" w:sz="8" w:space="0" w:color="auto"/>
              <w:right w:val="single" w:sz="8" w:space="0" w:color="auto"/>
            </w:tcBorders>
            <w:shd w:val="clear" w:color="FFFFFF" w:fill="FFFFFF"/>
            <w:noWrap/>
            <w:vAlign w:val="center"/>
            <w:hideMark/>
          </w:tcPr>
          <w:p w14:paraId="463242C9"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172" w:type="dxa"/>
            <w:tcBorders>
              <w:top w:val="nil"/>
              <w:left w:val="nil"/>
              <w:bottom w:val="single" w:sz="8" w:space="0" w:color="auto"/>
              <w:right w:val="single" w:sz="8" w:space="0" w:color="auto"/>
            </w:tcBorders>
            <w:shd w:val="clear" w:color="FFFFFF" w:fill="FFFFFF"/>
            <w:noWrap/>
            <w:vAlign w:val="center"/>
            <w:hideMark/>
          </w:tcPr>
          <w:p w14:paraId="1138F183"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416" w:type="dxa"/>
            <w:tcBorders>
              <w:top w:val="nil"/>
              <w:left w:val="nil"/>
              <w:bottom w:val="single" w:sz="8" w:space="0" w:color="auto"/>
              <w:right w:val="single" w:sz="8" w:space="0" w:color="auto"/>
            </w:tcBorders>
            <w:shd w:val="clear" w:color="FFFFFF" w:fill="FFFFFF"/>
            <w:noWrap/>
            <w:vAlign w:val="center"/>
            <w:hideMark/>
          </w:tcPr>
          <w:p w14:paraId="5095F5EC" w14:textId="77777777" w:rsidR="00F038A7" w:rsidRPr="00F038A7" w:rsidRDefault="00F038A7" w:rsidP="00F038A7">
            <w:pPr>
              <w:jc w:val="cente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6584" w:type="dxa"/>
            <w:gridSpan w:val="2"/>
            <w:tcBorders>
              <w:top w:val="single" w:sz="8" w:space="0" w:color="auto"/>
              <w:left w:val="nil"/>
              <w:bottom w:val="single" w:sz="8" w:space="0" w:color="auto"/>
              <w:right w:val="single" w:sz="8" w:space="0" w:color="auto"/>
            </w:tcBorders>
            <w:shd w:val="clear" w:color="auto" w:fill="auto"/>
            <w:noWrap/>
            <w:hideMark/>
          </w:tcPr>
          <w:p w14:paraId="24083594"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r>
      <w:tr w:rsidR="00F038A7" w:rsidRPr="00F038A7" w14:paraId="3973D4EA" w14:textId="77777777" w:rsidTr="00D822BE">
        <w:trPr>
          <w:trHeight w:val="315"/>
        </w:trPr>
        <w:tc>
          <w:tcPr>
            <w:tcW w:w="278" w:type="dxa"/>
            <w:tcBorders>
              <w:top w:val="nil"/>
              <w:left w:val="nil"/>
              <w:bottom w:val="nil"/>
              <w:right w:val="nil"/>
            </w:tcBorders>
            <w:shd w:val="clear" w:color="FFFFFF" w:fill="FFFFFF"/>
            <w:noWrap/>
            <w:vAlign w:val="center"/>
            <w:hideMark/>
          </w:tcPr>
          <w:p w14:paraId="0BB9F3AB"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572" w:type="dxa"/>
            <w:gridSpan w:val="2"/>
            <w:tcBorders>
              <w:top w:val="single" w:sz="8" w:space="0" w:color="auto"/>
              <w:left w:val="single" w:sz="8" w:space="0" w:color="auto"/>
              <w:bottom w:val="single" w:sz="8" w:space="0" w:color="auto"/>
              <w:right w:val="single" w:sz="8" w:space="0" w:color="auto"/>
            </w:tcBorders>
            <w:shd w:val="clear" w:color="000000" w:fill="000000"/>
            <w:noWrap/>
            <w:vAlign w:val="center"/>
            <w:hideMark/>
          </w:tcPr>
          <w:p w14:paraId="77C5A65C"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COMMEMORATION</w:t>
            </w:r>
          </w:p>
        </w:tc>
        <w:tc>
          <w:tcPr>
            <w:tcW w:w="7000" w:type="dxa"/>
            <w:gridSpan w:val="3"/>
            <w:tcBorders>
              <w:top w:val="single" w:sz="8" w:space="0" w:color="auto"/>
              <w:left w:val="nil"/>
              <w:bottom w:val="single" w:sz="8" w:space="0" w:color="auto"/>
              <w:right w:val="single" w:sz="8" w:space="0" w:color="auto"/>
            </w:tcBorders>
            <w:shd w:val="clear" w:color="000000" w:fill="000000"/>
            <w:noWrap/>
            <w:vAlign w:val="center"/>
            <w:hideMark/>
          </w:tcPr>
          <w:p w14:paraId="748BFCF2" w14:textId="77777777" w:rsidR="00F038A7" w:rsidRPr="00F038A7" w:rsidRDefault="00F038A7" w:rsidP="00F038A7">
            <w:pPr>
              <w:rPr>
                <w:rFonts w:ascii="Arial" w:eastAsia="Times New Roman" w:hAnsi="Arial" w:cs="Arial"/>
                <w:b/>
                <w:bCs/>
                <w:color w:val="FFFFFF"/>
                <w:kern w:val="0"/>
                <w:sz w:val="22"/>
                <w:szCs w:val="22"/>
                <w14:ligatures w14:val="none"/>
              </w:rPr>
            </w:pPr>
            <w:r w:rsidRPr="00F038A7">
              <w:rPr>
                <w:rFonts w:ascii="Arial" w:eastAsia="Times New Roman" w:hAnsi="Arial" w:cs="Arial"/>
                <w:b/>
                <w:bCs/>
                <w:color w:val="FFFFFF"/>
                <w:kern w:val="0"/>
                <w:sz w:val="22"/>
                <w:szCs w:val="22"/>
                <w14:ligatures w14:val="none"/>
              </w:rPr>
              <w:t>RECORDING AND DATA COLLECTION</w:t>
            </w:r>
          </w:p>
        </w:tc>
      </w:tr>
      <w:tr w:rsidR="00F038A7" w:rsidRPr="00F038A7" w14:paraId="2EDF7103" w14:textId="77777777" w:rsidTr="00D822BE">
        <w:trPr>
          <w:trHeight w:val="945"/>
        </w:trPr>
        <w:tc>
          <w:tcPr>
            <w:tcW w:w="278" w:type="dxa"/>
            <w:tcBorders>
              <w:top w:val="nil"/>
              <w:left w:val="nil"/>
              <w:bottom w:val="nil"/>
              <w:right w:val="nil"/>
            </w:tcBorders>
            <w:shd w:val="clear" w:color="FFFFFF" w:fill="FFFFFF"/>
            <w:noWrap/>
            <w:vAlign w:val="center"/>
            <w:hideMark/>
          </w:tcPr>
          <w:p w14:paraId="2BBBD85F"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w:t>
            </w:r>
          </w:p>
        </w:tc>
        <w:tc>
          <w:tcPr>
            <w:tcW w:w="7572" w:type="dxa"/>
            <w:gridSpan w:val="2"/>
            <w:tcBorders>
              <w:top w:val="single" w:sz="8" w:space="0" w:color="auto"/>
              <w:left w:val="single" w:sz="8" w:space="0" w:color="auto"/>
              <w:bottom w:val="single" w:sz="8" w:space="0" w:color="auto"/>
              <w:right w:val="single" w:sz="8" w:space="0" w:color="auto"/>
            </w:tcBorders>
            <w:shd w:val="clear" w:color="auto" w:fill="auto"/>
            <w:hideMark/>
          </w:tcPr>
          <w:p w14:paraId="6068734D"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 xml:space="preserve">If the training process is not carried out properly, it will not be able to produce quality graduates </w:t>
            </w:r>
          </w:p>
        </w:tc>
        <w:tc>
          <w:tcPr>
            <w:tcW w:w="7000" w:type="dxa"/>
            <w:gridSpan w:val="3"/>
            <w:tcBorders>
              <w:top w:val="single" w:sz="8" w:space="0" w:color="auto"/>
              <w:left w:val="nil"/>
              <w:bottom w:val="single" w:sz="8" w:space="0" w:color="auto"/>
              <w:right w:val="single" w:sz="8" w:space="0" w:color="auto"/>
            </w:tcBorders>
            <w:shd w:val="clear" w:color="auto" w:fill="auto"/>
            <w:noWrap/>
            <w:hideMark/>
          </w:tcPr>
          <w:p w14:paraId="221C330E" w14:textId="77777777"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color w:val="000000"/>
                <w:kern w:val="0"/>
                <w:sz w:val="22"/>
                <w:szCs w:val="22"/>
                <w14:ligatures w14:val="none"/>
              </w:rPr>
              <w:t>Stored as both electronic and manual documents</w:t>
            </w:r>
          </w:p>
        </w:tc>
      </w:tr>
    </w:tbl>
    <w:p w14:paraId="75AF53CF" w14:textId="52CACBBB" w:rsidR="00F038A7" w:rsidRDefault="00F038A7" w:rsidP="00F038A7"/>
    <w:p w14:paraId="48F6A478" w14:textId="77777777" w:rsidR="00F038A7" w:rsidRDefault="00F038A7">
      <w:r>
        <w:br w:type="page"/>
      </w:r>
    </w:p>
    <w:tbl>
      <w:tblPr>
        <w:tblW w:w="14418" w:type="dxa"/>
        <w:tblLook w:val="04A0" w:firstRow="1" w:lastRow="0" w:firstColumn="1" w:lastColumn="0" w:noHBand="0" w:noVBand="1"/>
      </w:tblPr>
      <w:tblGrid>
        <w:gridCol w:w="266"/>
        <w:gridCol w:w="590"/>
        <w:gridCol w:w="1749"/>
        <w:gridCol w:w="1260"/>
        <w:gridCol w:w="1530"/>
        <w:gridCol w:w="1530"/>
        <w:gridCol w:w="1530"/>
        <w:gridCol w:w="1662"/>
        <w:gridCol w:w="1066"/>
        <w:gridCol w:w="1765"/>
        <w:gridCol w:w="1470"/>
      </w:tblGrid>
      <w:tr w:rsidR="00F038A7" w:rsidRPr="00F038A7" w14:paraId="40681C32" w14:textId="77777777" w:rsidTr="00D822BE">
        <w:trPr>
          <w:trHeight w:val="315"/>
        </w:trPr>
        <w:tc>
          <w:tcPr>
            <w:tcW w:w="266" w:type="dxa"/>
            <w:tcBorders>
              <w:top w:val="nil"/>
              <w:left w:val="nil"/>
              <w:bottom w:val="nil"/>
              <w:right w:val="nil"/>
            </w:tcBorders>
            <w:shd w:val="clear" w:color="FFFFFF" w:fill="FFFFFF"/>
            <w:noWrap/>
            <w:vAlign w:val="bottom"/>
            <w:hideMark/>
          </w:tcPr>
          <w:p w14:paraId="53647837"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lastRenderedPageBreak/>
              <w:t> </w:t>
            </w:r>
          </w:p>
        </w:tc>
        <w:tc>
          <w:tcPr>
            <w:tcW w:w="14152" w:type="dxa"/>
            <w:gridSpan w:val="10"/>
            <w:tcBorders>
              <w:top w:val="nil"/>
              <w:left w:val="nil"/>
              <w:bottom w:val="nil"/>
              <w:right w:val="nil"/>
            </w:tcBorders>
            <w:shd w:val="clear" w:color="FFFFFF" w:fill="FFFFFF"/>
            <w:noWrap/>
            <w:hideMark/>
          </w:tcPr>
          <w:p w14:paraId="5064A704"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SOP for the Use of Laboratories for Training</w:t>
            </w:r>
          </w:p>
        </w:tc>
      </w:tr>
      <w:tr w:rsidR="00F038A7" w:rsidRPr="00F038A7" w14:paraId="6841DD6D" w14:textId="77777777" w:rsidTr="00D822BE">
        <w:trPr>
          <w:trHeight w:val="315"/>
        </w:trPr>
        <w:tc>
          <w:tcPr>
            <w:tcW w:w="266" w:type="dxa"/>
            <w:tcBorders>
              <w:top w:val="nil"/>
              <w:left w:val="nil"/>
              <w:bottom w:val="nil"/>
              <w:right w:val="nil"/>
            </w:tcBorders>
            <w:shd w:val="clear" w:color="FFFFFF" w:fill="FFFFFF"/>
            <w:noWrap/>
            <w:vAlign w:val="bottom"/>
            <w:hideMark/>
          </w:tcPr>
          <w:p w14:paraId="750E7889"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nil"/>
              <w:bottom w:val="nil"/>
              <w:right w:val="nil"/>
            </w:tcBorders>
            <w:shd w:val="clear" w:color="FFFFFF" w:fill="FFFFFF"/>
            <w:noWrap/>
            <w:hideMark/>
          </w:tcPr>
          <w:p w14:paraId="47331FD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862" w:type="dxa"/>
            <w:tcBorders>
              <w:top w:val="nil"/>
              <w:left w:val="nil"/>
              <w:bottom w:val="nil"/>
              <w:right w:val="nil"/>
            </w:tcBorders>
            <w:shd w:val="clear" w:color="FFFFFF" w:fill="FFFFFF"/>
            <w:hideMark/>
          </w:tcPr>
          <w:p w14:paraId="0F58A577"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260" w:type="dxa"/>
            <w:tcBorders>
              <w:top w:val="nil"/>
              <w:left w:val="nil"/>
              <w:bottom w:val="nil"/>
              <w:right w:val="nil"/>
            </w:tcBorders>
            <w:shd w:val="clear" w:color="FFFFFF" w:fill="FFFFFF"/>
            <w:noWrap/>
            <w:vAlign w:val="bottom"/>
            <w:hideMark/>
          </w:tcPr>
          <w:p w14:paraId="56D08877"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nil"/>
              <w:right w:val="nil"/>
            </w:tcBorders>
            <w:shd w:val="clear" w:color="FFFFFF" w:fill="FFFFFF"/>
            <w:noWrap/>
            <w:vAlign w:val="bottom"/>
            <w:hideMark/>
          </w:tcPr>
          <w:p w14:paraId="19102CF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nil"/>
              <w:right w:val="nil"/>
            </w:tcBorders>
            <w:shd w:val="clear" w:color="FFFFFF" w:fill="FFFFFF"/>
            <w:noWrap/>
            <w:vAlign w:val="bottom"/>
            <w:hideMark/>
          </w:tcPr>
          <w:p w14:paraId="1C993973"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nil"/>
              <w:right w:val="nil"/>
            </w:tcBorders>
            <w:shd w:val="clear" w:color="FFFFFF" w:fill="FFFFFF"/>
            <w:noWrap/>
            <w:vAlign w:val="bottom"/>
            <w:hideMark/>
          </w:tcPr>
          <w:p w14:paraId="3D3DBC15"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nil"/>
              <w:right w:val="nil"/>
            </w:tcBorders>
            <w:shd w:val="clear" w:color="FFFFFF" w:fill="FFFFFF"/>
            <w:noWrap/>
            <w:hideMark/>
          </w:tcPr>
          <w:p w14:paraId="04653A2A"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066" w:type="dxa"/>
            <w:tcBorders>
              <w:top w:val="nil"/>
              <w:left w:val="nil"/>
              <w:bottom w:val="nil"/>
              <w:right w:val="nil"/>
            </w:tcBorders>
            <w:shd w:val="clear" w:color="FFFFFF" w:fill="FFFFFF"/>
            <w:noWrap/>
            <w:hideMark/>
          </w:tcPr>
          <w:p w14:paraId="3A750A24"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765" w:type="dxa"/>
            <w:tcBorders>
              <w:top w:val="nil"/>
              <w:left w:val="nil"/>
              <w:bottom w:val="nil"/>
              <w:right w:val="nil"/>
            </w:tcBorders>
            <w:shd w:val="clear" w:color="FFFFFF" w:fill="FFFFFF"/>
            <w:noWrap/>
            <w:hideMark/>
          </w:tcPr>
          <w:p w14:paraId="3712D95A"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357" w:type="dxa"/>
            <w:tcBorders>
              <w:top w:val="nil"/>
              <w:left w:val="nil"/>
              <w:bottom w:val="nil"/>
              <w:right w:val="nil"/>
            </w:tcBorders>
            <w:shd w:val="clear" w:color="FFFFFF" w:fill="FFFFFF"/>
            <w:noWrap/>
            <w:hideMark/>
          </w:tcPr>
          <w:p w14:paraId="6929161A"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4F85E347" w14:textId="77777777" w:rsidTr="00D822BE">
        <w:trPr>
          <w:trHeight w:val="315"/>
        </w:trPr>
        <w:tc>
          <w:tcPr>
            <w:tcW w:w="266" w:type="dxa"/>
            <w:tcBorders>
              <w:top w:val="nil"/>
              <w:left w:val="nil"/>
              <w:bottom w:val="nil"/>
              <w:right w:val="nil"/>
            </w:tcBorders>
            <w:shd w:val="clear" w:color="FFFFFF" w:fill="FFFFFF"/>
            <w:noWrap/>
            <w:vAlign w:val="bottom"/>
            <w:hideMark/>
          </w:tcPr>
          <w:p w14:paraId="41D893B6"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vMerge w:val="restart"/>
            <w:tcBorders>
              <w:top w:val="single" w:sz="4" w:space="0" w:color="000000"/>
              <w:left w:val="single" w:sz="4" w:space="0" w:color="000000"/>
              <w:bottom w:val="single" w:sz="4" w:space="0" w:color="000000"/>
              <w:right w:val="single" w:sz="4" w:space="0" w:color="000000"/>
            </w:tcBorders>
            <w:shd w:val="clear" w:color="FFFFFF" w:fill="FFFFFF"/>
            <w:noWrap/>
            <w:vAlign w:val="center"/>
            <w:hideMark/>
          </w:tcPr>
          <w:p w14:paraId="2CA78349"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Yes</w:t>
            </w:r>
          </w:p>
        </w:tc>
        <w:tc>
          <w:tcPr>
            <w:tcW w:w="1862" w:type="dxa"/>
            <w:vMerge w:val="restart"/>
            <w:tcBorders>
              <w:top w:val="single" w:sz="4" w:space="0" w:color="000000"/>
              <w:left w:val="single" w:sz="4" w:space="0" w:color="000000"/>
              <w:bottom w:val="single" w:sz="4" w:space="0" w:color="000000"/>
              <w:right w:val="single" w:sz="4" w:space="0" w:color="000000"/>
            </w:tcBorders>
            <w:shd w:val="clear" w:color="FFFFFF" w:fill="FFFFFF"/>
            <w:vAlign w:val="center"/>
            <w:hideMark/>
          </w:tcPr>
          <w:p w14:paraId="31645D04"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Activities</w:t>
            </w:r>
          </w:p>
        </w:tc>
        <w:tc>
          <w:tcPr>
            <w:tcW w:w="5850" w:type="dxa"/>
            <w:gridSpan w:val="4"/>
            <w:tcBorders>
              <w:top w:val="single" w:sz="4" w:space="0" w:color="000000"/>
              <w:left w:val="nil"/>
              <w:bottom w:val="single" w:sz="4" w:space="0" w:color="000000"/>
              <w:right w:val="single" w:sz="4" w:space="0" w:color="000000"/>
            </w:tcBorders>
            <w:shd w:val="clear" w:color="FFFFFF" w:fill="FFFFFF"/>
            <w:noWrap/>
            <w:vAlign w:val="bottom"/>
            <w:hideMark/>
          </w:tcPr>
          <w:p w14:paraId="72511F98"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Executive</w:t>
            </w:r>
          </w:p>
        </w:tc>
        <w:tc>
          <w:tcPr>
            <w:tcW w:w="4493" w:type="dxa"/>
            <w:gridSpan w:val="3"/>
            <w:tcBorders>
              <w:top w:val="single" w:sz="4" w:space="0" w:color="000000"/>
              <w:left w:val="nil"/>
              <w:bottom w:val="single" w:sz="4" w:space="0" w:color="000000"/>
              <w:right w:val="single" w:sz="4" w:space="0" w:color="000000"/>
            </w:tcBorders>
            <w:shd w:val="clear" w:color="FFFFFF" w:fill="FFFFFF"/>
            <w:noWrap/>
            <w:hideMark/>
          </w:tcPr>
          <w:p w14:paraId="2D35EC74"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Standard Quality</w:t>
            </w:r>
          </w:p>
        </w:tc>
        <w:tc>
          <w:tcPr>
            <w:tcW w:w="1357" w:type="dxa"/>
            <w:tcBorders>
              <w:top w:val="single" w:sz="4" w:space="0" w:color="000000"/>
              <w:left w:val="nil"/>
              <w:bottom w:val="single" w:sz="4" w:space="0" w:color="000000"/>
              <w:right w:val="single" w:sz="4" w:space="0" w:color="000000"/>
            </w:tcBorders>
            <w:shd w:val="clear" w:color="FFFFFF" w:fill="FFFFFF"/>
            <w:noWrap/>
            <w:vAlign w:val="center"/>
            <w:hideMark/>
          </w:tcPr>
          <w:p w14:paraId="08BCD6B7"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Information</w:t>
            </w:r>
          </w:p>
        </w:tc>
      </w:tr>
      <w:tr w:rsidR="00F038A7" w:rsidRPr="00F038A7" w14:paraId="1001226E" w14:textId="77777777" w:rsidTr="00D822BE">
        <w:trPr>
          <w:trHeight w:val="640"/>
        </w:trPr>
        <w:tc>
          <w:tcPr>
            <w:tcW w:w="266" w:type="dxa"/>
            <w:tcBorders>
              <w:top w:val="nil"/>
              <w:left w:val="nil"/>
              <w:bottom w:val="nil"/>
              <w:right w:val="nil"/>
            </w:tcBorders>
            <w:shd w:val="clear" w:color="FFFFFF" w:fill="FFFFFF"/>
            <w:noWrap/>
            <w:hideMark/>
          </w:tcPr>
          <w:p w14:paraId="5E6CE87E"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vMerge/>
            <w:tcBorders>
              <w:top w:val="single" w:sz="4" w:space="0" w:color="000000"/>
              <w:left w:val="single" w:sz="4" w:space="0" w:color="000000"/>
              <w:bottom w:val="single" w:sz="4" w:space="0" w:color="000000"/>
              <w:right w:val="single" w:sz="4" w:space="0" w:color="000000"/>
            </w:tcBorders>
            <w:vAlign w:val="center"/>
            <w:hideMark/>
          </w:tcPr>
          <w:p w14:paraId="1320117A" w14:textId="77777777" w:rsidR="00F038A7" w:rsidRPr="00F038A7" w:rsidRDefault="00F038A7" w:rsidP="00F038A7">
            <w:pPr>
              <w:rPr>
                <w:rFonts w:ascii="Times New Roman" w:eastAsia="Times New Roman" w:hAnsi="Times New Roman" w:cs="Times New Roman"/>
                <w:b/>
                <w:bCs/>
                <w:color w:val="000000"/>
                <w:kern w:val="0"/>
                <w14:ligatures w14:val="none"/>
              </w:rPr>
            </w:pPr>
          </w:p>
        </w:tc>
        <w:tc>
          <w:tcPr>
            <w:tcW w:w="1862" w:type="dxa"/>
            <w:vMerge/>
            <w:tcBorders>
              <w:top w:val="single" w:sz="4" w:space="0" w:color="000000"/>
              <w:left w:val="single" w:sz="4" w:space="0" w:color="000000"/>
              <w:bottom w:val="single" w:sz="4" w:space="0" w:color="000000"/>
              <w:right w:val="single" w:sz="4" w:space="0" w:color="000000"/>
            </w:tcBorders>
            <w:vAlign w:val="center"/>
            <w:hideMark/>
          </w:tcPr>
          <w:p w14:paraId="504B37C8" w14:textId="77777777" w:rsidR="00F038A7" w:rsidRPr="00F038A7" w:rsidRDefault="00F038A7" w:rsidP="00F038A7">
            <w:pPr>
              <w:rPr>
                <w:rFonts w:ascii="Times New Roman" w:eastAsia="Times New Roman" w:hAnsi="Times New Roman" w:cs="Times New Roman"/>
                <w:b/>
                <w:bCs/>
                <w:color w:val="000000"/>
                <w:kern w:val="0"/>
                <w14:ligatures w14:val="none"/>
              </w:rPr>
            </w:pPr>
          </w:p>
        </w:tc>
        <w:tc>
          <w:tcPr>
            <w:tcW w:w="1260" w:type="dxa"/>
            <w:tcBorders>
              <w:top w:val="nil"/>
              <w:left w:val="nil"/>
              <w:bottom w:val="single" w:sz="4" w:space="0" w:color="auto"/>
              <w:right w:val="single" w:sz="4" w:space="0" w:color="000000"/>
            </w:tcBorders>
            <w:shd w:val="clear" w:color="auto" w:fill="auto"/>
            <w:vAlign w:val="center"/>
            <w:hideMark/>
          </w:tcPr>
          <w:p w14:paraId="70A7D1EA"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Lecturer</w:t>
            </w:r>
          </w:p>
        </w:tc>
        <w:tc>
          <w:tcPr>
            <w:tcW w:w="1530" w:type="dxa"/>
            <w:tcBorders>
              <w:top w:val="nil"/>
              <w:left w:val="nil"/>
              <w:bottom w:val="single" w:sz="4" w:space="0" w:color="auto"/>
              <w:right w:val="single" w:sz="4" w:space="0" w:color="000000"/>
            </w:tcBorders>
            <w:shd w:val="clear" w:color="auto" w:fill="auto"/>
            <w:vAlign w:val="center"/>
            <w:hideMark/>
          </w:tcPr>
          <w:p w14:paraId="712CEB2D"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Laboratory Technician</w:t>
            </w:r>
          </w:p>
        </w:tc>
        <w:tc>
          <w:tcPr>
            <w:tcW w:w="1530" w:type="dxa"/>
            <w:tcBorders>
              <w:top w:val="nil"/>
              <w:left w:val="nil"/>
              <w:bottom w:val="single" w:sz="4" w:space="0" w:color="auto"/>
              <w:right w:val="single" w:sz="4" w:space="0" w:color="000000"/>
            </w:tcBorders>
            <w:shd w:val="clear" w:color="auto" w:fill="auto"/>
            <w:vAlign w:val="center"/>
            <w:hideMark/>
          </w:tcPr>
          <w:p w14:paraId="63471036"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Head of Laboratory</w:t>
            </w:r>
          </w:p>
        </w:tc>
        <w:tc>
          <w:tcPr>
            <w:tcW w:w="1530" w:type="dxa"/>
            <w:tcBorders>
              <w:top w:val="nil"/>
              <w:left w:val="nil"/>
              <w:bottom w:val="single" w:sz="4" w:space="0" w:color="auto"/>
              <w:right w:val="single" w:sz="4" w:space="0" w:color="000000"/>
            </w:tcBorders>
            <w:shd w:val="clear" w:color="auto" w:fill="auto"/>
            <w:vAlign w:val="center"/>
            <w:hideMark/>
          </w:tcPr>
          <w:p w14:paraId="3845D2FD" w14:textId="09CDD558" w:rsidR="00F038A7" w:rsidRPr="00F038A7" w:rsidRDefault="00D57B56" w:rsidP="00F038A7">
            <w:pPr>
              <w:jc w:val="center"/>
              <w:rPr>
                <w:rFonts w:ascii="Times New Roman" w:eastAsia="Times New Roman" w:hAnsi="Times New Roman" w:cs="Times New Roman"/>
                <w:b/>
                <w:bCs/>
                <w:color w:val="000000"/>
                <w:kern w:val="0"/>
                <w14:ligatures w14:val="none"/>
              </w:rPr>
            </w:pPr>
            <w:r>
              <w:rPr>
                <w:rFonts w:ascii="Times New Roman" w:eastAsia="Times New Roman" w:hAnsi="Times New Roman" w:cs="Times New Roman"/>
                <w:b/>
                <w:bCs/>
                <w:color w:val="000000"/>
                <w:kern w:val="0"/>
                <w14:ligatures w14:val="none"/>
              </w:rPr>
              <w:t>Head of Department</w:t>
            </w:r>
          </w:p>
        </w:tc>
        <w:tc>
          <w:tcPr>
            <w:tcW w:w="1662" w:type="dxa"/>
            <w:tcBorders>
              <w:top w:val="nil"/>
              <w:left w:val="nil"/>
              <w:bottom w:val="single" w:sz="4" w:space="0" w:color="auto"/>
              <w:right w:val="single" w:sz="4" w:space="0" w:color="000000"/>
            </w:tcBorders>
            <w:shd w:val="clear" w:color="FFFFFF" w:fill="FFFFFF"/>
            <w:noWrap/>
            <w:hideMark/>
          </w:tcPr>
          <w:p w14:paraId="69BC18E9"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Completeness</w:t>
            </w:r>
          </w:p>
        </w:tc>
        <w:tc>
          <w:tcPr>
            <w:tcW w:w="1066" w:type="dxa"/>
            <w:tcBorders>
              <w:top w:val="nil"/>
              <w:left w:val="nil"/>
              <w:bottom w:val="single" w:sz="4" w:space="0" w:color="auto"/>
              <w:right w:val="single" w:sz="4" w:space="0" w:color="000000"/>
            </w:tcBorders>
            <w:shd w:val="clear" w:color="FFFFFF" w:fill="FFFFFF"/>
            <w:noWrap/>
            <w:hideMark/>
          </w:tcPr>
          <w:p w14:paraId="70149D26"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Time</w:t>
            </w:r>
          </w:p>
        </w:tc>
        <w:tc>
          <w:tcPr>
            <w:tcW w:w="1765" w:type="dxa"/>
            <w:tcBorders>
              <w:top w:val="nil"/>
              <w:left w:val="nil"/>
              <w:bottom w:val="single" w:sz="4" w:space="0" w:color="auto"/>
              <w:right w:val="single" w:sz="4" w:space="0" w:color="000000"/>
            </w:tcBorders>
            <w:shd w:val="clear" w:color="FFFFFF" w:fill="FFFFFF"/>
            <w:noWrap/>
            <w:hideMark/>
          </w:tcPr>
          <w:p w14:paraId="61DDBA55" w14:textId="77777777" w:rsidR="00F038A7" w:rsidRPr="00F038A7" w:rsidRDefault="00F038A7" w:rsidP="00F038A7">
            <w:pPr>
              <w:jc w:val="cente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Output</w:t>
            </w:r>
          </w:p>
        </w:tc>
        <w:tc>
          <w:tcPr>
            <w:tcW w:w="1357" w:type="dxa"/>
            <w:tcBorders>
              <w:top w:val="nil"/>
              <w:left w:val="nil"/>
              <w:bottom w:val="single" w:sz="4" w:space="0" w:color="auto"/>
              <w:right w:val="single" w:sz="4" w:space="0" w:color="000000"/>
            </w:tcBorders>
            <w:shd w:val="clear" w:color="FFFFFF" w:fill="FFFFFF"/>
            <w:noWrap/>
            <w:hideMark/>
          </w:tcPr>
          <w:p w14:paraId="12422E91" w14:textId="77777777" w:rsidR="00F038A7" w:rsidRPr="00F038A7" w:rsidRDefault="00F038A7" w:rsidP="00F038A7">
            <w:pPr>
              <w:rPr>
                <w:rFonts w:ascii="Times New Roman" w:eastAsia="Times New Roman" w:hAnsi="Times New Roman" w:cs="Times New Roman"/>
                <w:b/>
                <w:bCs/>
                <w:color w:val="000000"/>
                <w:kern w:val="0"/>
                <w14:ligatures w14:val="none"/>
              </w:rPr>
            </w:pPr>
            <w:r w:rsidRPr="00F038A7">
              <w:rPr>
                <w:rFonts w:ascii="Times New Roman" w:eastAsia="Times New Roman" w:hAnsi="Times New Roman" w:cs="Times New Roman"/>
                <w:b/>
                <w:bCs/>
                <w:color w:val="000000"/>
                <w:kern w:val="0"/>
                <w14:ligatures w14:val="none"/>
              </w:rPr>
              <w:t> </w:t>
            </w:r>
          </w:p>
        </w:tc>
      </w:tr>
      <w:tr w:rsidR="00F038A7" w:rsidRPr="00F038A7" w14:paraId="5C2F3CCC" w14:textId="77777777" w:rsidTr="00D822BE">
        <w:trPr>
          <w:trHeight w:val="818"/>
        </w:trPr>
        <w:tc>
          <w:tcPr>
            <w:tcW w:w="266" w:type="dxa"/>
            <w:tcBorders>
              <w:top w:val="nil"/>
              <w:left w:val="nil"/>
              <w:bottom w:val="nil"/>
              <w:right w:val="nil"/>
            </w:tcBorders>
            <w:shd w:val="clear" w:color="FFFFFF" w:fill="FFFFFF"/>
            <w:noWrap/>
            <w:hideMark/>
          </w:tcPr>
          <w:p w14:paraId="1692A0D1"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12303703"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1</w:t>
            </w:r>
          </w:p>
        </w:tc>
        <w:tc>
          <w:tcPr>
            <w:tcW w:w="1862" w:type="dxa"/>
            <w:tcBorders>
              <w:top w:val="nil"/>
              <w:left w:val="nil"/>
              <w:bottom w:val="single" w:sz="4" w:space="0" w:color="000000"/>
              <w:right w:val="single" w:sz="4" w:space="0" w:color="000000"/>
            </w:tcBorders>
            <w:shd w:val="clear" w:color="auto" w:fill="auto"/>
            <w:vAlign w:val="center"/>
            <w:hideMark/>
          </w:tcPr>
          <w:p w14:paraId="5EBB33B2"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Training scheduling</w:t>
            </w:r>
          </w:p>
        </w:tc>
        <w:tc>
          <w:tcPr>
            <w:tcW w:w="1260" w:type="dxa"/>
            <w:tcBorders>
              <w:top w:val="single" w:sz="4" w:space="0" w:color="auto"/>
              <w:left w:val="nil"/>
              <w:bottom w:val="single" w:sz="4" w:space="0" w:color="auto"/>
              <w:right w:val="single" w:sz="4" w:space="0" w:color="auto"/>
            </w:tcBorders>
            <w:shd w:val="clear" w:color="auto" w:fill="auto"/>
            <w:noWrap/>
            <w:vAlign w:val="bottom"/>
            <w:hideMark/>
          </w:tcPr>
          <w:p w14:paraId="4EBB2A0D" w14:textId="2E651835" w:rsidR="00F038A7" w:rsidRPr="00F038A7" w:rsidRDefault="00F038A7" w:rsidP="00F038A7">
            <w:pPr>
              <w:rPr>
                <w:rFonts w:ascii="Arial" w:eastAsia="Times New Roman" w:hAnsi="Arial" w:cs="Arial"/>
                <w:color w:val="000000"/>
                <w:kern w:val="0"/>
                <w:sz w:val="22"/>
                <w:szCs w:val="22"/>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3600" behindDoc="0" locked="0" layoutInCell="1" allowOverlap="1" wp14:anchorId="618CC62A" wp14:editId="7BA7D1A0">
                      <wp:simplePos x="0" y="0"/>
                      <wp:positionH relativeFrom="column">
                        <wp:posOffset>3911600</wp:posOffset>
                      </wp:positionH>
                      <wp:positionV relativeFrom="paragraph">
                        <wp:posOffset>1905000</wp:posOffset>
                      </wp:positionV>
                      <wp:extent cx="812800" cy="355600"/>
                      <wp:effectExtent l="0" t="0" r="0" b="0"/>
                      <wp:wrapNone/>
                      <wp:docPr id="323556169" name="Text Box 2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248374C-CF07-47A7-ACEB-EA785DE87C3D}"/>
                          </a:ext>
                        </a:extLst>
                      </wp:docPr>
                      <wp:cNvGraphicFramePr/>
                      <a:graphic xmlns:a="http://schemas.openxmlformats.org/drawingml/2006/main">
                        <a:graphicData uri="http://schemas.microsoft.com/office/word/2010/wordprocessingShape">
                          <wps:wsp>
                            <wps:cNvSpPr txBox="1"/>
                            <wps:spPr>
                              <a:xfrm>
                                <a:off x="0" y="0"/>
                                <a:ext cx="792956" cy="342900"/>
                              </a:xfrm>
                              <a:prstGeom prst="rect">
                                <a:avLst/>
                              </a:prstGeom>
                              <a:noFill/>
                              <a:ln>
                                <a:noFill/>
                              </a:ln>
                            </wps:spPr>
                            <wps:txbx>
                              <w:txbxContent>
                                <w:p w14:paraId="774F640D" w14:textId="77777777" w:rsidR="00F038A7" w:rsidRDefault="00F038A7" w:rsidP="00F038A7">
                                  <w:pPr>
                                    <w:jc w:val="center"/>
                                    <w:rPr>
                                      <w:rFonts w:eastAsia="Times New Roman"/>
                                      <w:kern w:val="0"/>
                                      <w:sz w:val="21"/>
                                      <w:szCs w:val="21"/>
                                      <w:lang w:val="en-US"/>
                                      <w14:ligatures w14:val="none"/>
                                    </w:rPr>
                                  </w:pPr>
                                  <w:r>
                                    <w:rPr>
                                      <w:rFonts w:eastAsia="Times New Roman"/>
                                      <w:sz w:val="21"/>
                                      <w:szCs w:val="21"/>
                                    </w:rPr>
                                    <w:t>Rejected</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 o:spid="_x0000_s1026" type="#_x0000_t202" style="position:absolute;margin-left:308pt;margin-top:150pt;width:64pt;height:2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" filled="f" stroked="f">
                      <v:textbox inset="2.53958mm,1.2694mm,2.53958mm,1.2694mm">
                        <w:txbxContent>
                          <w:p w14:paraId="774F640D" w14:textId="77777777" w:rsidR="00F038A7" w:rsidRDefault="00F038A7" w:rsidP="00F038A7">
                            <w:pPr>
                              <w:jc w:val="center"/>
                              <w:rPr>
                                <w:rFonts w:eastAsia="Times New Roman"/>
                                <w:kern w:val="0"/>
                                <w:sz w:val="21"/>
                                <w:szCs w:val="21"/>
                                <w:lang w:val="en-US"/>
                                <w14:ligatures w14:val="none"/>
                              </w:rPr>
                            </w:pPr>
                            <w:r>
                              <w:rPr>
                                <w:rFonts w:eastAsia="Times New Roman"/>
                                <w:sz w:val="21"/>
                                <w:szCs w:val="21"/>
                              </w:rPr>
                              <w:t>Rejected</w:t>
                            </w:r>
                          </w:p>
                        </w:txbxContent>
                      </v:textbox>
                    </v:shape>
                  </w:pict>
                </mc:Fallback>
              </mc:AlternateContent>
            </w:r>
            <w:r w:rsidR="00866A09">
              <w:rPr>
                <w:rFonts w:ascii="Arial" w:eastAsia="Times New Roman" w:hAnsi="Arial" w:cs="Arial"/>
                <w:noProof/>
                <w:color w:val="000000"/>
                <w:kern w:val="0"/>
                <w:sz w:val="22"/>
                <w:szCs w:val="22"/>
                <w:lang w:val="en-US"/>
                <w14:ligatures w14:val="none"/>
              </w:rPr>
              <w:t>\</w:t>
            </w:r>
          </w:p>
          <w:p w14:paraId="1847A460" w14:textId="77777777" w:rsidR="00F038A7" w:rsidRPr="00F038A7" w:rsidRDefault="00F038A7" w:rsidP="00F038A7">
            <w:pPr>
              <w:rPr>
                <w:rFonts w:ascii="Arial" w:eastAsia="Times New Roman" w:hAnsi="Arial" w:cs="Arial"/>
                <w:color w:val="000000"/>
                <w:kern w:val="0"/>
                <w:sz w:val="22"/>
                <w:szCs w:val="22"/>
                <w14:ligatures w14:val="none"/>
              </w:rPr>
            </w:pPr>
          </w:p>
        </w:tc>
        <w:tc>
          <w:tcPr>
            <w:tcW w:w="1530" w:type="dxa"/>
            <w:tcBorders>
              <w:top w:val="single" w:sz="4" w:space="0" w:color="auto"/>
              <w:left w:val="single" w:sz="4" w:space="0" w:color="auto"/>
              <w:bottom w:val="single" w:sz="4" w:space="0" w:color="auto"/>
              <w:right w:val="single" w:sz="4" w:space="0" w:color="000000"/>
            </w:tcBorders>
            <w:shd w:val="clear" w:color="FFFFFF" w:fill="FFFFFF"/>
            <w:hideMark/>
          </w:tcPr>
          <w:p w14:paraId="0F79C3A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hideMark/>
          </w:tcPr>
          <w:p w14:paraId="4D54A4A8" w14:textId="628E845F" w:rsidR="00F038A7" w:rsidRPr="00F038A7" w:rsidRDefault="00D822B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5408" behindDoc="0" locked="0" layoutInCell="1" allowOverlap="1" wp14:anchorId="533D7C27" wp14:editId="472F05B4">
                      <wp:simplePos x="0" y="0"/>
                      <wp:positionH relativeFrom="column">
                        <wp:posOffset>755015</wp:posOffset>
                      </wp:positionH>
                      <wp:positionV relativeFrom="paragraph">
                        <wp:posOffset>479021</wp:posOffset>
                      </wp:positionV>
                      <wp:extent cx="742315" cy="526415"/>
                      <wp:effectExtent l="12700" t="6350" r="32385" b="89535"/>
                      <wp:wrapNone/>
                      <wp:docPr id="1621459916" name="Elbow Connector 3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6E6BEF-B1FF-4902-9674-E1B798AEBE2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42315" cy="526415"/>
                              </a:xfrm>
                              <a:prstGeom prst="bentConnector3">
                                <a:avLst>
                                  <a:gd name="adj1" fmla="val 100393"/>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32" o:spid="_x0000_s1026" type="#_x0000_t34" style="position:absolute;margin-left:59.45pt;margin-top:37.7pt;width:58.45pt;height:41.45pt;rotation:9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" adj="21685" strokecolor="black [3200]" strokeweight=".5pt">
                      <v:stroke endarrow="block"/>
                      <o:lock v:ext="edit" shapetype="f"/>
                    </v:shape>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hideMark/>
          </w:tcPr>
          <w:p w14:paraId="433D8E95" w14:textId="19FD617E" w:rsidR="00F038A7" w:rsidRPr="00F038A7" w:rsidRDefault="00D822B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8720" behindDoc="0" locked="0" layoutInCell="1" allowOverlap="1" wp14:anchorId="0CC7E07E" wp14:editId="359E1293">
                      <wp:simplePos x="0" y="0"/>
                      <wp:positionH relativeFrom="column">
                        <wp:posOffset>170815</wp:posOffset>
                      </wp:positionH>
                      <wp:positionV relativeFrom="paragraph">
                        <wp:posOffset>160655</wp:posOffset>
                      </wp:positionV>
                      <wp:extent cx="508000" cy="241300"/>
                      <wp:effectExtent l="0" t="0" r="25400" b="25400"/>
                      <wp:wrapNone/>
                      <wp:docPr id="1039395090" name="Rounded Rectangle 3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3000000}"/>
                          </a:ext>
                        </a:extLst>
                      </wp:docPr>
                      <wp:cNvGraphicFramePr/>
                      <a:graphic xmlns:a="http://schemas.openxmlformats.org/drawingml/2006/main">
                        <a:graphicData uri="http://schemas.microsoft.com/office/word/2010/wordprocessingShape">
                          <wps:wsp>
                            <wps:cNvSpPr/>
                            <wps:spPr>
                              <a:xfrm>
                                <a:off x="0" y="0"/>
                                <a:ext cx="508000" cy="241300"/>
                              </a:xfrm>
                              <a:prstGeom prst="roundRect">
                                <a:avLst>
                                  <a:gd name="adj" fmla="val 16667"/>
                                </a:avLst>
                              </a:prstGeom>
                              <a:solidFill>
                                <a:srgbClr val="FF8AD8"/>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36" o:spid="_x0000_s1026" style="position:absolute;margin-left:13.45pt;margin-top:12.65pt;width:40pt;height:19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" fillcolor="#ff8ad8" strokecolor="#395e89" strokeweight="2pt">
                      <v:stroke startarrowwidth="narrow" startarrowlength="short" endarrowwidth="narrow" endarrowlength="short"/>
                      <v:textbox inset="2.53958mm,1.2694mm,2.53958mm,1.2694mm"/>
                    </v:roundrect>
                  </w:pict>
                </mc:Fallback>
              </mc:AlternateContent>
            </w:r>
            <w:r w:rsidR="00F038A7"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2B93C3E5"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Laptop/ PC</w:t>
            </w:r>
          </w:p>
        </w:tc>
        <w:tc>
          <w:tcPr>
            <w:tcW w:w="1066" w:type="dxa"/>
            <w:tcBorders>
              <w:top w:val="nil"/>
              <w:left w:val="nil"/>
              <w:bottom w:val="single" w:sz="4" w:space="0" w:color="000000"/>
              <w:right w:val="single" w:sz="4" w:space="0" w:color="000000"/>
            </w:tcBorders>
            <w:shd w:val="clear" w:color="auto" w:fill="auto"/>
            <w:vAlign w:val="center"/>
            <w:hideMark/>
          </w:tcPr>
          <w:p w14:paraId="5ECEF2E5"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2 weeks</w:t>
            </w:r>
          </w:p>
        </w:tc>
        <w:tc>
          <w:tcPr>
            <w:tcW w:w="1765" w:type="dxa"/>
            <w:tcBorders>
              <w:top w:val="nil"/>
              <w:left w:val="nil"/>
              <w:bottom w:val="single" w:sz="4" w:space="0" w:color="000000"/>
              <w:right w:val="single" w:sz="4" w:space="0" w:color="000000"/>
            </w:tcBorders>
            <w:shd w:val="clear" w:color="auto" w:fill="auto"/>
            <w:vAlign w:val="center"/>
            <w:hideMark/>
          </w:tcPr>
          <w:p w14:paraId="444918B4"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Preparation of the Laboratory Use Schedule</w:t>
            </w:r>
          </w:p>
        </w:tc>
        <w:tc>
          <w:tcPr>
            <w:tcW w:w="1357" w:type="dxa"/>
            <w:tcBorders>
              <w:top w:val="nil"/>
              <w:left w:val="nil"/>
              <w:bottom w:val="single" w:sz="4" w:space="0" w:color="000000"/>
              <w:right w:val="single" w:sz="4" w:space="0" w:color="000000"/>
            </w:tcBorders>
            <w:shd w:val="clear" w:color="auto" w:fill="auto"/>
            <w:vAlign w:val="center"/>
            <w:hideMark/>
          </w:tcPr>
          <w:p w14:paraId="43457F3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5464D5A3" w14:textId="77777777" w:rsidTr="00D822BE">
        <w:trPr>
          <w:trHeight w:val="2051"/>
        </w:trPr>
        <w:tc>
          <w:tcPr>
            <w:tcW w:w="266" w:type="dxa"/>
            <w:tcBorders>
              <w:top w:val="nil"/>
              <w:left w:val="nil"/>
              <w:bottom w:val="nil"/>
              <w:right w:val="nil"/>
            </w:tcBorders>
            <w:shd w:val="clear" w:color="FFFFFF" w:fill="FFFFFF"/>
            <w:noWrap/>
            <w:vAlign w:val="bottom"/>
            <w:hideMark/>
          </w:tcPr>
          <w:p w14:paraId="1B3C3EB2"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713DEB4F"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2</w:t>
            </w:r>
          </w:p>
        </w:tc>
        <w:tc>
          <w:tcPr>
            <w:tcW w:w="1862" w:type="dxa"/>
            <w:tcBorders>
              <w:top w:val="nil"/>
              <w:left w:val="nil"/>
              <w:bottom w:val="single" w:sz="4" w:space="0" w:color="000000"/>
              <w:right w:val="single" w:sz="4" w:space="0" w:color="000000"/>
            </w:tcBorders>
            <w:shd w:val="clear" w:color="auto" w:fill="auto"/>
            <w:vAlign w:val="center"/>
            <w:hideMark/>
          </w:tcPr>
          <w:p w14:paraId="6F791BD3" w14:textId="0575F4B4" w:rsidR="00F038A7" w:rsidRPr="00F038A7" w:rsidRDefault="000479B7" w:rsidP="00F038A7">
            <w:p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 xml:space="preserve">Head of </w:t>
            </w:r>
            <w:r w:rsidR="00F038A7" w:rsidRPr="00F038A7">
              <w:rPr>
                <w:rFonts w:ascii="Times New Roman" w:eastAsia="Times New Roman" w:hAnsi="Times New Roman" w:cs="Times New Roman"/>
                <w:color w:val="000000"/>
                <w:kern w:val="0"/>
                <w:sz w:val="22"/>
                <w:szCs w:val="22"/>
                <w14:ligatures w14:val="none"/>
              </w:rPr>
              <w:t>Laboratory submitted proposals for consumables and supporting equipment to Kajur</w:t>
            </w:r>
          </w:p>
        </w:tc>
        <w:tc>
          <w:tcPr>
            <w:tcW w:w="1260" w:type="dxa"/>
            <w:tcBorders>
              <w:top w:val="single" w:sz="4" w:space="0" w:color="auto"/>
              <w:left w:val="nil"/>
              <w:bottom w:val="single" w:sz="4" w:space="0" w:color="000000"/>
              <w:right w:val="single" w:sz="4" w:space="0" w:color="auto"/>
            </w:tcBorders>
            <w:shd w:val="clear" w:color="FFFFFF" w:fill="FFFFFF"/>
            <w:noWrap/>
            <w:vAlign w:val="bottom"/>
            <w:hideMark/>
          </w:tcPr>
          <w:p w14:paraId="142D5DAC" w14:textId="0D5202D8"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single" w:sz="4" w:space="0" w:color="auto"/>
              <w:left w:val="single" w:sz="4" w:space="0" w:color="auto"/>
              <w:bottom w:val="single" w:sz="4" w:space="0" w:color="000000"/>
              <w:right w:val="single" w:sz="4" w:space="0" w:color="000000"/>
            </w:tcBorders>
            <w:shd w:val="clear" w:color="FFFFFF" w:fill="FFFFFF"/>
            <w:noWrap/>
            <w:vAlign w:val="bottom"/>
            <w:hideMark/>
          </w:tcPr>
          <w:p w14:paraId="2B6F583E" w14:textId="1E22125C" w:rsidR="00F038A7" w:rsidRPr="00F038A7" w:rsidRDefault="00D822B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80768" behindDoc="0" locked="0" layoutInCell="1" allowOverlap="1" wp14:anchorId="6A5B1A04" wp14:editId="09D43898">
                      <wp:simplePos x="0" y="0"/>
                      <wp:positionH relativeFrom="column">
                        <wp:posOffset>745490</wp:posOffset>
                      </wp:positionH>
                      <wp:positionV relativeFrom="paragraph">
                        <wp:posOffset>785495</wp:posOffset>
                      </wp:positionV>
                      <wp:extent cx="761365" cy="746760"/>
                      <wp:effectExtent l="45403" t="0" r="26987" b="103188"/>
                      <wp:wrapNone/>
                      <wp:docPr id="526711808" name="Elbow Connector 31">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9A8A4E5A-8B75-4F4B-A8D1-D438FF1A4F3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5400000">
                                <a:off x="0" y="0"/>
                                <a:ext cx="761365" cy="746760"/>
                              </a:xfrm>
                              <a:prstGeom prst="bentConnector3">
                                <a:avLst>
                                  <a:gd name="adj1" fmla="val 100497"/>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31" o:spid="_x0000_s1026" type="#_x0000_t34" style="position:absolute;margin-left:58.7pt;margin-top:61.85pt;width:59.95pt;height:58.8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" adj="21707" strokecolor="black [3200]" strokeweight=".5pt">
                      <v:stroke endarrow="block"/>
                      <o:lock v:ext="edit" shapetype="f"/>
                    </v:shape>
                  </w:pict>
                </mc:Fallback>
              </mc:AlternateContent>
            </w: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4384" behindDoc="0" locked="0" layoutInCell="1" allowOverlap="1" wp14:anchorId="76B9DC18" wp14:editId="1C2705A0">
                      <wp:simplePos x="0" y="0"/>
                      <wp:positionH relativeFrom="column">
                        <wp:posOffset>10160</wp:posOffset>
                      </wp:positionH>
                      <wp:positionV relativeFrom="paragraph">
                        <wp:posOffset>324485</wp:posOffset>
                      </wp:positionV>
                      <wp:extent cx="812800" cy="355600"/>
                      <wp:effectExtent l="0" t="0" r="0" b="6350"/>
                      <wp:wrapNone/>
                      <wp:docPr id="916860026" name="Text Box 3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15000000}"/>
                          </a:ext>
                        </a:extLst>
                      </wp:docPr>
                      <wp:cNvGraphicFramePr/>
                      <a:graphic xmlns:a="http://schemas.openxmlformats.org/drawingml/2006/main">
                        <a:graphicData uri="http://schemas.microsoft.com/office/word/2010/wordprocessingShape">
                          <wps:wsp>
                            <wps:cNvSpPr txBox="1"/>
                            <wps:spPr>
                              <a:xfrm>
                                <a:off x="0" y="0"/>
                                <a:ext cx="792956" cy="342900"/>
                              </a:xfrm>
                              <a:prstGeom prst="rect">
                                <a:avLst/>
                              </a:prstGeom>
                              <a:noFill/>
                              <a:ln>
                                <a:noFill/>
                              </a:ln>
                            </wps:spPr>
                            <wps:txbx>
                              <w:txbxContent>
                                <w:p w14:paraId="047D8C79" w14:textId="77777777" w:rsidR="00F038A7" w:rsidRDefault="00F038A7" w:rsidP="00F038A7">
                                  <w:pPr>
                                    <w:jc w:val="center"/>
                                    <w:rPr>
                                      <w:rFonts w:ascii="Calibri" w:eastAsia="Times New Roman" w:hAnsi="Calibri" w:cs="Calibri"/>
                                      <w:color w:val="000000"/>
                                      <w:kern w:val="0"/>
                                      <w:sz w:val="21"/>
                                      <w:szCs w:val="21"/>
                                      <w:lang w:val="en-US"/>
                                      <w14:ligatures w14:val="none"/>
                                    </w:rPr>
                                  </w:pPr>
                                  <w:r>
                                    <w:rPr>
                                      <w:rFonts w:ascii="Calibri" w:eastAsia="Times New Roman" w:hAnsi="Calibri" w:cs="Calibri"/>
                                      <w:color w:val="000000"/>
                                      <w:sz w:val="21"/>
                                      <w:szCs w:val="21"/>
                                    </w:rPr>
                                    <w:t>Approved</w:t>
                                  </w:r>
                                </w:p>
                              </w:txbxContent>
                            </wps:txbx>
                            <wps:bodyPr spcFirstLastPara="1" wrap="square" lIns="91425" tIns="45700" rIns="91425" bIns="45700" anchor="t" anchorCtr="0">
                              <a:noAutofit/>
                            </wps:bodyPr>
                          </wps:wsp>
                        </a:graphicData>
                      </a:graphic>
                      <wp14:sizeRelH relativeFrom="page">
                        <wp14:pctWidth>0</wp14:pctWidth>
                      </wp14:sizeRelH>
                      <wp14:sizeRelV relativeFrom="page">
                        <wp14:pctHeight>0</wp14:pctHeight>
                      </wp14:sizeRelV>
                    </wp:anchor>
                  </w:drawing>
                </mc:Choice>
                <mc:Fallback>
                  <w:pict>
                    <v:shape id="Text Box 33" o:spid="_x0000_s1027" type="#_x0000_t202" style="position:absolute;margin-left:.8pt;margin-top:25.55pt;width:64pt;height:2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" filled="f" stroked="f">
                      <v:textbox inset="2.53958mm,1.2694mm,2.53958mm,1.2694mm">
                        <w:txbxContent>
                          <w:p w14:paraId="047D8C79" w14:textId="77777777" w:rsidR="00F038A7" w:rsidRDefault="00F038A7" w:rsidP="00F038A7">
                            <w:pPr>
                              <w:jc w:val="center"/>
                              <w:rPr>
                                <w:rFonts w:ascii="Calibri" w:eastAsia="Times New Roman" w:hAnsi="Calibri" w:cs="Calibri"/>
                                <w:color w:val="000000"/>
                                <w:kern w:val="0"/>
                                <w:sz w:val="21"/>
                                <w:szCs w:val="21"/>
                                <w:lang w:val="en-US"/>
                                <w14:ligatures w14:val="none"/>
                              </w:rPr>
                            </w:pPr>
                            <w:r>
                              <w:rPr>
                                <w:rFonts w:ascii="Calibri" w:eastAsia="Times New Roman" w:hAnsi="Calibri" w:cs="Calibri"/>
                                <w:color w:val="000000"/>
                                <w:sz w:val="21"/>
                                <w:szCs w:val="21"/>
                              </w:rPr>
                              <w:t>Approved</w:t>
                            </w:r>
                          </w:p>
                        </w:txbxContent>
                      </v:textbox>
                    </v:shape>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6999044F" w14:textId="69CA22D8" w:rsidR="00F038A7" w:rsidRPr="00F038A7" w:rsidRDefault="00D822BE"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9504" behindDoc="0" locked="0" layoutInCell="1" allowOverlap="1" wp14:anchorId="02065947" wp14:editId="7A07A540">
                      <wp:simplePos x="0" y="0"/>
                      <wp:positionH relativeFrom="column">
                        <wp:posOffset>187960</wp:posOffset>
                      </wp:positionH>
                      <wp:positionV relativeFrom="paragraph">
                        <wp:posOffset>-789305</wp:posOffset>
                      </wp:positionV>
                      <wp:extent cx="673100" cy="495300"/>
                      <wp:effectExtent l="0" t="19050" r="31750" b="38100"/>
                      <wp:wrapNone/>
                      <wp:docPr id="2072082910" name="Freeform 28">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68F45B4-74DE-4EB5-A848-7876DA631182}"/>
                          </a:ext>
                        </a:extLst>
                      </wp:docPr>
                      <wp:cNvGraphicFramePr/>
                      <a:graphic xmlns:a="http://schemas.openxmlformats.org/drawingml/2006/main">
                        <a:graphicData uri="http://schemas.microsoft.com/office/word/2010/wordprocessingShape">
                          <wps:wsp>
                            <wps:cNvSpPr/>
                            <wps:spPr>
                              <a:xfrm>
                                <a:off x="0" y="0"/>
                                <a:ext cx="640557" cy="461963"/>
                              </a:xfrm>
                              <a:custGeom>
                                <a:avLst/>
                                <a:gdLst>
                                  <a:gd name="connsiteX0" fmla="*/ 0 w 914400"/>
                                  <a:gd name="connsiteY0" fmla="*/ 457200 h 914400"/>
                                  <a:gd name="connsiteX1" fmla="*/ 457200 w 914400"/>
                                  <a:gd name="connsiteY1" fmla="*/ 0 h 914400"/>
                                  <a:gd name="connsiteX2" fmla="*/ 914400 w 914400"/>
                                  <a:gd name="connsiteY2" fmla="*/ 457200 h 914400"/>
                                  <a:gd name="connsiteX3" fmla="*/ 457200 w 914400"/>
                                  <a:gd name="connsiteY3" fmla="*/ 914400 h 914400"/>
                                  <a:gd name="connsiteX4" fmla="*/ 0 w 914400"/>
                                  <a:gd name="connsiteY4" fmla="*/ 457200 h 914400"/>
                                  <a:gd name="connsiteX0" fmla="*/ 0 w 914400"/>
                                  <a:gd name="connsiteY0" fmla="*/ 457200 h 914400"/>
                                  <a:gd name="connsiteX1" fmla="*/ 457200 w 914400"/>
                                  <a:gd name="connsiteY1" fmla="*/ 0 h 914400"/>
                                  <a:gd name="connsiteX2" fmla="*/ 571500 w 914400"/>
                                  <a:gd name="connsiteY2" fmla="*/ 119063 h 914400"/>
                                  <a:gd name="connsiteX3" fmla="*/ 914400 w 914400"/>
                                  <a:gd name="connsiteY3" fmla="*/ 457200 h 914400"/>
                                  <a:gd name="connsiteX4" fmla="*/ 457200 w 914400"/>
                                  <a:gd name="connsiteY4" fmla="*/ 914400 h 914400"/>
                                  <a:gd name="connsiteX5" fmla="*/ 0 w 914400"/>
                                  <a:gd name="connsiteY5" fmla="*/ 457200 h 9144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914400" h="914400">
                                    <a:moveTo>
                                      <a:pt x="0" y="457200"/>
                                    </a:moveTo>
                                    <a:lnTo>
                                      <a:pt x="457200" y="0"/>
                                    </a:lnTo>
                                    <a:cubicBezTo>
                                      <a:pt x="554831" y="91281"/>
                                      <a:pt x="473869" y="27782"/>
                                      <a:pt x="571500" y="119063"/>
                                    </a:cubicBezTo>
                                    <a:lnTo>
                                      <a:pt x="914400" y="457200"/>
                                    </a:lnTo>
                                    <a:lnTo>
                                      <a:pt x="457200" y="914400"/>
                                    </a:lnTo>
                                    <a:lnTo>
                                      <a:pt x="0" y="457200"/>
                                    </a:lnTo>
                                    <a:close/>
                                  </a:path>
                                </a:pathLst>
                              </a:cu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shape id="Freeform 28" o:spid="_x0000_s1026" style="position:absolute;margin-left:14.8pt;margin-top:-62.15pt;width:53pt;height:3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914400,91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" path="m,457200l457200,v97631,91281,16669,27782,114300,119063l914400,457200,457200,914400,,457200xe" fillcolor="#156082 [3204]" strokecolor="#0a2f40 [1604]" strokeweight="1pt">
                      <v:stroke joinstyle="miter"/>
                      <v:path arrowok="t" o:connecttype="custom" o:connectlocs="0,230982;320279,0;400348,60152;640557,230982;320279,461963;0,230982" o:connectangles="0,0,0,0,0,0"/>
                    </v:shape>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2E4736F9" w14:textId="4D1610C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7D14B3FD"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RAB Laboratory</w:t>
            </w:r>
          </w:p>
        </w:tc>
        <w:tc>
          <w:tcPr>
            <w:tcW w:w="1066" w:type="dxa"/>
            <w:tcBorders>
              <w:top w:val="nil"/>
              <w:left w:val="nil"/>
              <w:bottom w:val="single" w:sz="4" w:space="0" w:color="000000"/>
              <w:right w:val="single" w:sz="4" w:space="0" w:color="000000"/>
            </w:tcBorders>
            <w:shd w:val="clear" w:color="auto" w:fill="auto"/>
            <w:vAlign w:val="center"/>
            <w:hideMark/>
          </w:tcPr>
          <w:p w14:paraId="1E49E055"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week</w:t>
            </w:r>
          </w:p>
        </w:tc>
        <w:tc>
          <w:tcPr>
            <w:tcW w:w="1765" w:type="dxa"/>
            <w:tcBorders>
              <w:top w:val="nil"/>
              <w:left w:val="nil"/>
              <w:bottom w:val="single" w:sz="4" w:space="0" w:color="000000"/>
              <w:right w:val="single" w:sz="4" w:space="0" w:color="000000"/>
            </w:tcBorders>
            <w:shd w:val="clear" w:color="auto" w:fill="auto"/>
            <w:vAlign w:val="center"/>
            <w:hideMark/>
          </w:tcPr>
          <w:p w14:paraId="132FD441"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RAB Laboratory</w:t>
            </w:r>
          </w:p>
        </w:tc>
        <w:tc>
          <w:tcPr>
            <w:tcW w:w="1357" w:type="dxa"/>
            <w:tcBorders>
              <w:top w:val="nil"/>
              <w:left w:val="nil"/>
              <w:bottom w:val="single" w:sz="4" w:space="0" w:color="000000"/>
              <w:right w:val="single" w:sz="4" w:space="0" w:color="000000"/>
            </w:tcBorders>
            <w:shd w:val="clear" w:color="auto" w:fill="auto"/>
            <w:vAlign w:val="center"/>
            <w:hideMark/>
          </w:tcPr>
          <w:p w14:paraId="2CEE7E0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479BE1B0" w14:textId="77777777" w:rsidTr="00D822BE">
        <w:trPr>
          <w:trHeight w:val="1016"/>
        </w:trPr>
        <w:tc>
          <w:tcPr>
            <w:tcW w:w="266" w:type="dxa"/>
            <w:tcBorders>
              <w:top w:val="nil"/>
              <w:left w:val="nil"/>
              <w:bottom w:val="nil"/>
              <w:right w:val="nil"/>
            </w:tcBorders>
            <w:shd w:val="clear" w:color="FFFFFF" w:fill="FFFFFF"/>
            <w:noWrap/>
            <w:vAlign w:val="bottom"/>
            <w:hideMark/>
          </w:tcPr>
          <w:p w14:paraId="3B64AFEC"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20BDC52E"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3</w:t>
            </w:r>
          </w:p>
        </w:tc>
        <w:tc>
          <w:tcPr>
            <w:tcW w:w="1862" w:type="dxa"/>
            <w:tcBorders>
              <w:top w:val="nil"/>
              <w:left w:val="nil"/>
              <w:bottom w:val="single" w:sz="4" w:space="0" w:color="000000"/>
              <w:right w:val="single" w:sz="4" w:space="0" w:color="000000"/>
            </w:tcBorders>
            <w:shd w:val="clear" w:color="auto" w:fill="auto"/>
            <w:vAlign w:val="center"/>
            <w:hideMark/>
          </w:tcPr>
          <w:p w14:paraId="2B424463"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Preparation for the use of the Laboratory</w:t>
            </w:r>
          </w:p>
        </w:tc>
        <w:tc>
          <w:tcPr>
            <w:tcW w:w="1260" w:type="dxa"/>
            <w:tcBorders>
              <w:top w:val="nil"/>
              <w:left w:val="nil"/>
              <w:bottom w:val="single" w:sz="4" w:space="0" w:color="000000"/>
              <w:right w:val="single" w:sz="4" w:space="0" w:color="000000"/>
            </w:tcBorders>
            <w:shd w:val="clear" w:color="FFFFFF" w:fill="FFFFFF"/>
            <w:noWrap/>
            <w:vAlign w:val="bottom"/>
            <w:hideMark/>
          </w:tcPr>
          <w:p w14:paraId="2846592A" w14:textId="4168BB9A"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2DD779E0" w14:textId="0AB39660" w:rsidR="00F038A7" w:rsidRPr="00F038A7" w:rsidRDefault="00866A09"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81792" behindDoc="0" locked="0" layoutInCell="1" allowOverlap="1" wp14:anchorId="6AFBFD7D" wp14:editId="27362CC4">
                      <wp:simplePos x="0" y="0"/>
                      <wp:positionH relativeFrom="column">
                        <wp:posOffset>207645</wp:posOffset>
                      </wp:positionH>
                      <wp:positionV relativeFrom="paragraph">
                        <wp:posOffset>107315</wp:posOffset>
                      </wp:positionV>
                      <wp:extent cx="533400" cy="266700"/>
                      <wp:effectExtent l="0" t="0" r="19050" b="19050"/>
                      <wp:wrapNone/>
                      <wp:docPr id="1764645633" name="Rectangle 3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2000000}"/>
                          </a:ext>
                        </a:extLst>
                      </wp:docPr>
                      <wp:cNvGraphicFramePr/>
                      <a:graphic xmlns:a="http://schemas.openxmlformats.org/drawingml/2006/main">
                        <a:graphicData uri="http://schemas.microsoft.com/office/word/2010/wordprocessingShape">
                          <wps:wsp>
                            <wps:cNvSpPr/>
                            <wps:spPr>
                              <a:xfrm>
                                <a:off x="0" y="0"/>
                                <a:ext cx="504825" cy="2286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35" o:spid="_x0000_s1026" style="position:absolute;margin-left:16.35pt;margin-top:8.45pt;width:42pt;height:21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" fillcolor="#156082 [3204]" strokecolor="#395e89" strokeweight="2pt">
                      <v:stroke startarrowwidth="narrow" startarrowlength="short" endarrowwidth="narrow" endarrowlength="short" joinstyle="round"/>
                      <v:textbox inset="2.53958mm,1.2694mm,2.53958mm,1.2694mm"/>
                    </v:rect>
                  </w:pict>
                </mc:Fallback>
              </mc:AlternateContent>
            </w: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2576" behindDoc="0" locked="0" layoutInCell="1" allowOverlap="1" wp14:anchorId="212347F8" wp14:editId="269C9C98">
                      <wp:simplePos x="0" y="0"/>
                      <wp:positionH relativeFrom="column">
                        <wp:posOffset>490855</wp:posOffset>
                      </wp:positionH>
                      <wp:positionV relativeFrom="paragraph">
                        <wp:posOffset>269875</wp:posOffset>
                      </wp:positionV>
                      <wp:extent cx="0" cy="872490"/>
                      <wp:effectExtent l="76200" t="0" r="57150" b="60960"/>
                      <wp:wrapNone/>
                      <wp:docPr id="810764330" name="Elbow Connector 2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6F568B-2510-485E-9898-56768BDB7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H="1">
                                <a:off x="0" y="0"/>
                                <a:ext cx="0" cy="87249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Elbow Connector 25" o:spid="_x0000_s1026" type="#_x0000_t32" style="position:absolute;margin-left:38.65pt;margin-top:21.25pt;width:0;height:68.7pt;flip:x;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" strokecolor="black [3200]" strokeweight=".5pt">
                      <v:stroke endarrow="block" joinstyle="miter"/>
                      <o:lock v:ext="edit" shapetype="f"/>
                    </v:shape>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3E6B4324" w14:textId="70C1A14E"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33FBA1D5" w14:textId="3979E724"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577C357B"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Laboratory consumables and equipment</w:t>
            </w:r>
          </w:p>
        </w:tc>
        <w:tc>
          <w:tcPr>
            <w:tcW w:w="1066" w:type="dxa"/>
            <w:tcBorders>
              <w:top w:val="nil"/>
              <w:left w:val="nil"/>
              <w:bottom w:val="single" w:sz="4" w:space="0" w:color="000000"/>
              <w:right w:val="single" w:sz="4" w:space="0" w:color="000000"/>
            </w:tcBorders>
            <w:shd w:val="clear" w:color="auto" w:fill="auto"/>
            <w:vAlign w:val="center"/>
            <w:hideMark/>
          </w:tcPr>
          <w:p w14:paraId="531C8600"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month</w:t>
            </w:r>
          </w:p>
        </w:tc>
        <w:tc>
          <w:tcPr>
            <w:tcW w:w="1765" w:type="dxa"/>
            <w:tcBorders>
              <w:top w:val="nil"/>
              <w:left w:val="nil"/>
              <w:bottom w:val="single" w:sz="4" w:space="0" w:color="000000"/>
              <w:right w:val="single" w:sz="4" w:space="0" w:color="000000"/>
            </w:tcBorders>
            <w:shd w:val="clear" w:color="auto" w:fill="auto"/>
            <w:vAlign w:val="center"/>
            <w:hideMark/>
          </w:tcPr>
          <w:p w14:paraId="084D916F"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Availability of Laboratory consumables and equipment</w:t>
            </w:r>
          </w:p>
        </w:tc>
        <w:tc>
          <w:tcPr>
            <w:tcW w:w="1357" w:type="dxa"/>
            <w:tcBorders>
              <w:top w:val="nil"/>
              <w:left w:val="nil"/>
              <w:bottom w:val="single" w:sz="4" w:space="0" w:color="000000"/>
              <w:right w:val="single" w:sz="4" w:space="0" w:color="000000"/>
            </w:tcBorders>
            <w:shd w:val="clear" w:color="auto" w:fill="auto"/>
            <w:vAlign w:val="center"/>
            <w:hideMark/>
          </w:tcPr>
          <w:p w14:paraId="22D1043A"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2387ADCD" w14:textId="77777777" w:rsidTr="00D822BE">
        <w:trPr>
          <w:trHeight w:val="1871"/>
        </w:trPr>
        <w:tc>
          <w:tcPr>
            <w:tcW w:w="266" w:type="dxa"/>
            <w:tcBorders>
              <w:top w:val="nil"/>
              <w:left w:val="nil"/>
              <w:bottom w:val="nil"/>
              <w:right w:val="nil"/>
            </w:tcBorders>
            <w:shd w:val="clear" w:color="FFFFFF" w:fill="FFFFFF"/>
            <w:noWrap/>
            <w:vAlign w:val="bottom"/>
            <w:hideMark/>
          </w:tcPr>
          <w:p w14:paraId="422DF4C1"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78136574"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4</w:t>
            </w:r>
          </w:p>
        </w:tc>
        <w:tc>
          <w:tcPr>
            <w:tcW w:w="1862" w:type="dxa"/>
            <w:tcBorders>
              <w:top w:val="nil"/>
              <w:left w:val="nil"/>
              <w:bottom w:val="single" w:sz="4" w:space="0" w:color="000000"/>
              <w:right w:val="single" w:sz="4" w:space="0" w:color="000000"/>
            </w:tcBorders>
            <w:shd w:val="clear" w:color="auto" w:fill="auto"/>
            <w:vAlign w:val="center"/>
            <w:hideMark/>
          </w:tcPr>
          <w:p w14:paraId="1B280F13" w14:textId="0C305E91" w:rsidR="00F038A7" w:rsidRPr="00F038A7" w:rsidRDefault="00D57B56" w:rsidP="00F038A7">
            <w:p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The Head of Laboratory</w:t>
            </w:r>
            <w:r w:rsidR="00F038A7" w:rsidRPr="00F038A7">
              <w:rPr>
                <w:rFonts w:ascii="Times New Roman" w:eastAsia="Times New Roman" w:hAnsi="Times New Roman" w:cs="Times New Roman"/>
                <w:color w:val="000000"/>
                <w:kern w:val="0"/>
                <w:sz w:val="22"/>
                <w:szCs w:val="22"/>
                <w14:ligatures w14:val="none"/>
              </w:rPr>
              <w:t xml:space="preserve"> revises and resubmits proposals for consumables and supporting equipment</w:t>
            </w:r>
          </w:p>
        </w:tc>
        <w:tc>
          <w:tcPr>
            <w:tcW w:w="1260" w:type="dxa"/>
            <w:tcBorders>
              <w:top w:val="nil"/>
              <w:left w:val="nil"/>
              <w:bottom w:val="single" w:sz="4" w:space="0" w:color="000000"/>
              <w:right w:val="single" w:sz="4" w:space="0" w:color="000000"/>
            </w:tcBorders>
            <w:shd w:val="clear" w:color="FFFFFF" w:fill="FFFFFF"/>
            <w:noWrap/>
            <w:vAlign w:val="bottom"/>
            <w:hideMark/>
          </w:tcPr>
          <w:p w14:paraId="6AD71003" w14:textId="27A1CC9D"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578E2133" w14:textId="1F889C82" w:rsidR="00F038A7" w:rsidRPr="00F038A7" w:rsidRDefault="00866A09"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84864" behindDoc="0" locked="0" layoutInCell="1" allowOverlap="1" wp14:anchorId="2250BD6B" wp14:editId="07C2CE4E">
                      <wp:simplePos x="0" y="0"/>
                      <wp:positionH relativeFrom="column">
                        <wp:posOffset>728980</wp:posOffset>
                      </wp:positionH>
                      <wp:positionV relativeFrom="paragraph">
                        <wp:posOffset>741045</wp:posOffset>
                      </wp:positionV>
                      <wp:extent cx="758825" cy="596265"/>
                      <wp:effectExtent l="5080" t="13970" r="84455" b="65405"/>
                      <wp:wrapNone/>
                      <wp:docPr id="2" name="Elbow Connector 3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7E5515-290D-41C2-923E-118211C200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6200000" flipV="1">
                                <a:off x="0" y="0"/>
                                <a:ext cx="758825" cy="596265"/>
                              </a:xfrm>
                              <a:prstGeom prst="bentConnector3">
                                <a:avLst>
                                  <a:gd name="adj1" fmla="val 100666"/>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30" o:spid="_x0000_s1026" type="#_x0000_t34" style="position:absolute;margin-left:57.4pt;margin-top:58.35pt;width:59.75pt;height:46.95pt;rotation:90;flip:y;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" adj="21744" strokecolor="black [3200]" strokeweight=".5pt">
                      <v:stroke startarrow="block"/>
                      <o:lock v:ext="edit" shapetype="f"/>
                    </v:shape>
                  </w:pict>
                </mc:Fallback>
              </mc:AlternateContent>
            </w: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82816" behindDoc="0" locked="0" layoutInCell="1" allowOverlap="1" wp14:anchorId="153B5B1E" wp14:editId="56E8E1F8">
                      <wp:simplePos x="0" y="0"/>
                      <wp:positionH relativeFrom="column">
                        <wp:posOffset>67945</wp:posOffset>
                      </wp:positionH>
                      <wp:positionV relativeFrom="paragraph">
                        <wp:posOffset>502285</wp:posOffset>
                      </wp:positionV>
                      <wp:extent cx="749300" cy="292100"/>
                      <wp:effectExtent l="0" t="0" r="12700" b="12700"/>
                      <wp:wrapNone/>
                      <wp:docPr id="1568283043" name="Rectangle 26">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8806381C-7552-410B-808F-1CD8D04FCD3B}"/>
                          </a:ext>
                        </a:extLst>
                      </wp:docPr>
                      <wp:cNvGraphicFramePr/>
                      <a:graphic xmlns:a="http://schemas.openxmlformats.org/drawingml/2006/main">
                        <a:graphicData uri="http://schemas.microsoft.com/office/word/2010/wordprocessingShape">
                          <wps:wsp>
                            <wps:cNvSpPr/>
                            <wps:spPr>
                              <a:xfrm>
                                <a:off x="0" y="0"/>
                                <a:ext cx="723900" cy="271463"/>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26" o:spid="_x0000_s1026" style="position:absolute;margin-left:5.35pt;margin-top:39.55pt;width:59pt;height:2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" fillcolor="#156082 [3204]" strokecolor="#0a2f40 [1604]" strokeweight="1pt"/>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029C80C4" w14:textId="42BB495C"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49048D82"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4EB597CF" w14:textId="39B72A3D" w:rsidR="00F038A7" w:rsidRPr="00F038A7" w:rsidRDefault="00D57B56" w:rsidP="00F038A7">
            <w:pPr>
              <w:rPr>
                <w:rFonts w:ascii="Times New Roman" w:eastAsia="Times New Roman" w:hAnsi="Times New Roman" w:cs="Times New Roman"/>
                <w:color w:val="000000"/>
                <w:kern w:val="0"/>
                <w:sz w:val="22"/>
                <w:szCs w:val="22"/>
                <w14:ligatures w14:val="none"/>
              </w:rPr>
            </w:pPr>
            <w:r>
              <w:rPr>
                <w:rFonts w:ascii="Times New Roman" w:eastAsia="Times New Roman" w:hAnsi="Times New Roman" w:cs="Times New Roman"/>
                <w:color w:val="000000"/>
                <w:kern w:val="0"/>
                <w:sz w:val="22"/>
                <w:szCs w:val="22"/>
                <w14:ligatures w14:val="none"/>
              </w:rPr>
              <w:t>The Head of Laboratory</w:t>
            </w:r>
            <w:r w:rsidRPr="00F038A7">
              <w:rPr>
                <w:rFonts w:ascii="Times New Roman" w:eastAsia="Times New Roman" w:hAnsi="Times New Roman" w:cs="Times New Roman"/>
                <w:color w:val="000000"/>
                <w:kern w:val="0"/>
                <w:sz w:val="22"/>
                <w:szCs w:val="22"/>
                <w14:ligatures w14:val="none"/>
              </w:rPr>
              <w:t xml:space="preserve"> </w:t>
            </w:r>
            <w:r w:rsidR="00F038A7" w:rsidRPr="00F038A7">
              <w:rPr>
                <w:rFonts w:ascii="Times New Roman" w:eastAsia="Times New Roman" w:hAnsi="Times New Roman" w:cs="Times New Roman"/>
                <w:color w:val="000000"/>
                <w:kern w:val="0"/>
                <w:sz w:val="22"/>
                <w:szCs w:val="22"/>
                <w14:ligatures w14:val="none"/>
              </w:rPr>
              <w:t>revises and resubmits proposals for consumables and supporting equipment</w:t>
            </w:r>
          </w:p>
        </w:tc>
        <w:tc>
          <w:tcPr>
            <w:tcW w:w="1066" w:type="dxa"/>
            <w:tcBorders>
              <w:top w:val="nil"/>
              <w:left w:val="nil"/>
              <w:bottom w:val="single" w:sz="4" w:space="0" w:color="000000"/>
              <w:right w:val="single" w:sz="4" w:space="0" w:color="000000"/>
            </w:tcBorders>
            <w:shd w:val="clear" w:color="auto" w:fill="auto"/>
            <w:vAlign w:val="center"/>
            <w:hideMark/>
          </w:tcPr>
          <w:p w14:paraId="278DBA0A"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day</w:t>
            </w:r>
          </w:p>
        </w:tc>
        <w:tc>
          <w:tcPr>
            <w:tcW w:w="1765" w:type="dxa"/>
            <w:tcBorders>
              <w:top w:val="nil"/>
              <w:left w:val="nil"/>
              <w:bottom w:val="single" w:sz="4" w:space="0" w:color="000000"/>
              <w:right w:val="single" w:sz="4" w:space="0" w:color="000000"/>
            </w:tcBorders>
            <w:shd w:val="clear" w:color="auto" w:fill="auto"/>
            <w:vAlign w:val="center"/>
            <w:hideMark/>
          </w:tcPr>
          <w:p w14:paraId="0326E34F"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Revision of the Laboratory RAB</w:t>
            </w:r>
          </w:p>
        </w:tc>
        <w:tc>
          <w:tcPr>
            <w:tcW w:w="1357" w:type="dxa"/>
            <w:tcBorders>
              <w:top w:val="nil"/>
              <w:left w:val="nil"/>
              <w:bottom w:val="single" w:sz="4" w:space="0" w:color="000000"/>
              <w:right w:val="single" w:sz="4" w:space="0" w:color="000000"/>
            </w:tcBorders>
            <w:shd w:val="clear" w:color="auto" w:fill="auto"/>
            <w:vAlign w:val="center"/>
            <w:hideMark/>
          </w:tcPr>
          <w:p w14:paraId="05EB00BB"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7A329653" w14:textId="77777777" w:rsidTr="00D822BE">
        <w:trPr>
          <w:trHeight w:val="1106"/>
        </w:trPr>
        <w:tc>
          <w:tcPr>
            <w:tcW w:w="266" w:type="dxa"/>
            <w:tcBorders>
              <w:top w:val="nil"/>
              <w:left w:val="nil"/>
              <w:bottom w:val="nil"/>
              <w:right w:val="nil"/>
            </w:tcBorders>
            <w:shd w:val="clear" w:color="FFFFFF" w:fill="FFFFFF"/>
            <w:noWrap/>
            <w:vAlign w:val="bottom"/>
            <w:hideMark/>
          </w:tcPr>
          <w:p w14:paraId="27234DDD"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106ED28F"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5</w:t>
            </w:r>
          </w:p>
        </w:tc>
        <w:tc>
          <w:tcPr>
            <w:tcW w:w="1862" w:type="dxa"/>
            <w:tcBorders>
              <w:top w:val="nil"/>
              <w:left w:val="nil"/>
              <w:bottom w:val="single" w:sz="4" w:space="0" w:color="000000"/>
              <w:right w:val="single" w:sz="4" w:space="0" w:color="000000"/>
            </w:tcBorders>
            <w:shd w:val="clear" w:color="auto" w:fill="auto"/>
            <w:vAlign w:val="center"/>
            <w:hideMark/>
          </w:tcPr>
          <w:p w14:paraId="06905F11"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xml:space="preserve">Laboratory preparation coordination </w:t>
            </w:r>
          </w:p>
        </w:tc>
        <w:tc>
          <w:tcPr>
            <w:tcW w:w="1260" w:type="dxa"/>
            <w:tcBorders>
              <w:top w:val="nil"/>
              <w:left w:val="nil"/>
              <w:bottom w:val="single" w:sz="4" w:space="0" w:color="000000"/>
              <w:right w:val="single" w:sz="4" w:space="0" w:color="000000"/>
            </w:tcBorders>
            <w:shd w:val="clear" w:color="FFFFFF" w:fill="FFFFFF"/>
            <w:noWrap/>
            <w:vAlign w:val="bottom"/>
            <w:hideMark/>
          </w:tcPr>
          <w:p w14:paraId="6B9BBB9B" w14:textId="53C7CBE8" w:rsidR="00F038A7" w:rsidRPr="00F038A7" w:rsidRDefault="00866A09"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86912" behindDoc="0" locked="0" layoutInCell="1" allowOverlap="1" wp14:anchorId="3DD49AA8" wp14:editId="275B9F3A">
                      <wp:simplePos x="0" y="0"/>
                      <wp:positionH relativeFrom="column">
                        <wp:posOffset>393065</wp:posOffset>
                      </wp:positionH>
                      <wp:positionV relativeFrom="paragraph">
                        <wp:posOffset>330200</wp:posOffset>
                      </wp:positionV>
                      <wp:extent cx="1462405" cy="643890"/>
                      <wp:effectExtent l="76200" t="0" r="23495" b="60960"/>
                      <wp:wrapNone/>
                      <wp:docPr id="3" name="Elbow Connector 30">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07E5515-290D-41C2-923E-118211C200D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462405" cy="643890"/>
                              </a:xfrm>
                              <a:prstGeom prst="bentConnector3">
                                <a:avLst>
                                  <a:gd name="adj1" fmla="val -448"/>
                                </a:avLst>
                              </a:prstGeom>
                              <a:ln>
                                <a:headEnd type="triangle"/>
                                <a:tailEnd type="non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30" o:spid="_x0000_s1026" type="#_x0000_t34" style="position:absolute;margin-left:30.95pt;margin-top:26pt;width:115.15pt;height:50.7pt;flip:y;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" adj="-97" strokecolor="black [3200]" strokeweight=".5pt">
                      <v:stroke startarrow="block"/>
                      <o:lock v:ext="edit" shapetype="f"/>
                    </v:shape>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50791E7F" w14:textId="28836509"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5193CB46" w14:textId="2D8390E4" w:rsidR="00F038A7" w:rsidRPr="00F038A7" w:rsidRDefault="00866A09"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70528" behindDoc="0" locked="0" layoutInCell="1" allowOverlap="1" wp14:anchorId="489B9F4E" wp14:editId="5DD19FC0">
                      <wp:simplePos x="0" y="0"/>
                      <wp:positionH relativeFrom="column">
                        <wp:posOffset>88265</wp:posOffset>
                      </wp:positionH>
                      <wp:positionV relativeFrom="paragraph">
                        <wp:posOffset>-363220</wp:posOffset>
                      </wp:positionV>
                      <wp:extent cx="635000" cy="330200"/>
                      <wp:effectExtent l="0" t="0" r="12700" b="12700"/>
                      <wp:wrapNone/>
                      <wp:docPr id="1594704508" name="Rectangle 27">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7FE440AD-29B4-46A9-9F63-5A43D647FB2B}"/>
                          </a:ext>
                        </a:extLst>
                      </wp:docPr>
                      <wp:cNvGraphicFramePr/>
                      <a:graphic xmlns:a="http://schemas.openxmlformats.org/drawingml/2006/main">
                        <a:graphicData uri="http://schemas.microsoft.com/office/word/2010/wordprocessingShape">
                          <wps:wsp>
                            <wps:cNvSpPr/>
                            <wps:spPr>
                              <a:xfrm>
                                <a:off x="0" y="0"/>
                                <a:ext cx="604837" cy="30718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vertOverflow="clip" horzOverflow="clip" rtlCol="0" anchor="t"/>
                          </wps:wsp>
                        </a:graphicData>
                      </a:graphic>
                      <wp14:sizeRelH relativeFrom="page">
                        <wp14:pctWidth>0</wp14:pctWidth>
                      </wp14:sizeRelH>
                      <wp14:sizeRelV relativeFrom="page">
                        <wp14:pctHeight>0</wp14:pctHeight>
                      </wp14:sizeRelV>
                    </wp:anchor>
                  </w:drawing>
                </mc:Choice>
                <mc:Fallback>
                  <w:pict>
                    <v:rect id="Rectangle 27" o:spid="_x0000_s1026" style="position:absolute;margin-left:6.95pt;margin-top:-28.6pt;width:50pt;height:26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" fillcolor="#156082 [3204]" strokecolor="#0a2f40 [1604]" strokeweight="1pt"/>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2DEA0DC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0720555B"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Laboratory consumables and equipment</w:t>
            </w:r>
          </w:p>
        </w:tc>
        <w:tc>
          <w:tcPr>
            <w:tcW w:w="1066" w:type="dxa"/>
            <w:tcBorders>
              <w:top w:val="nil"/>
              <w:left w:val="nil"/>
              <w:bottom w:val="single" w:sz="4" w:space="0" w:color="000000"/>
              <w:right w:val="single" w:sz="4" w:space="0" w:color="000000"/>
            </w:tcBorders>
            <w:shd w:val="clear" w:color="auto" w:fill="auto"/>
            <w:vAlign w:val="center"/>
            <w:hideMark/>
          </w:tcPr>
          <w:p w14:paraId="7E773C67"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day</w:t>
            </w:r>
          </w:p>
        </w:tc>
        <w:tc>
          <w:tcPr>
            <w:tcW w:w="1765" w:type="dxa"/>
            <w:tcBorders>
              <w:top w:val="nil"/>
              <w:left w:val="nil"/>
              <w:bottom w:val="single" w:sz="4" w:space="0" w:color="000000"/>
              <w:right w:val="single" w:sz="4" w:space="0" w:color="000000"/>
            </w:tcBorders>
            <w:shd w:val="clear" w:color="auto" w:fill="auto"/>
            <w:vAlign w:val="center"/>
            <w:hideMark/>
          </w:tcPr>
          <w:p w14:paraId="3F552C09"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Availability of Laboratory consumables and equipment</w:t>
            </w:r>
          </w:p>
        </w:tc>
        <w:tc>
          <w:tcPr>
            <w:tcW w:w="1357" w:type="dxa"/>
            <w:tcBorders>
              <w:top w:val="nil"/>
              <w:left w:val="nil"/>
              <w:bottom w:val="single" w:sz="4" w:space="0" w:color="000000"/>
              <w:right w:val="single" w:sz="4" w:space="0" w:color="000000"/>
            </w:tcBorders>
            <w:shd w:val="clear" w:color="auto" w:fill="auto"/>
            <w:vAlign w:val="center"/>
            <w:hideMark/>
          </w:tcPr>
          <w:p w14:paraId="41872F69"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41A5F4D0" w14:textId="77777777" w:rsidTr="00866A09">
        <w:trPr>
          <w:trHeight w:val="1394"/>
        </w:trPr>
        <w:tc>
          <w:tcPr>
            <w:tcW w:w="266" w:type="dxa"/>
            <w:tcBorders>
              <w:top w:val="nil"/>
              <w:left w:val="nil"/>
              <w:bottom w:val="nil"/>
              <w:right w:val="nil"/>
            </w:tcBorders>
            <w:shd w:val="clear" w:color="FFFFFF" w:fill="FFFFFF"/>
            <w:noWrap/>
            <w:vAlign w:val="bottom"/>
            <w:hideMark/>
          </w:tcPr>
          <w:p w14:paraId="01BDDD6D"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6BE44808"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6</w:t>
            </w:r>
          </w:p>
        </w:tc>
        <w:tc>
          <w:tcPr>
            <w:tcW w:w="1862" w:type="dxa"/>
            <w:tcBorders>
              <w:top w:val="nil"/>
              <w:left w:val="nil"/>
              <w:bottom w:val="single" w:sz="4" w:space="0" w:color="000000"/>
              <w:right w:val="single" w:sz="4" w:space="0" w:color="000000"/>
            </w:tcBorders>
            <w:shd w:val="clear" w:color="auto" w:fill="auto"/>
            <w:vAlign w:val="center"/>
            <w:hideMark/>
          </w:tcPr>
          <w:p w14:paraId="2FAC45E8"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Training implementation</w:t>
            </w:r>
          </w:p>
        </w:tc>
        <w:tc>
          <w:tcPr>
            <w:tcW w:w="1260" w:type="dxa"/>
            <w:tcBorders>
              <w:top w:val="nil"/>
              <w:left w:val="nil"/>
              <w:bottom w:val="single" w:sz="4" w:space="0" w:color="000000"/>
              <w:right w:val="single" w:sz="4" w:space="0" w:color="000000"/>
            </w:tcBorders>
            <w:shd w:val="clear" w:color="FFFFFF" w:fill="FFFFFF"/>
            <w:noWrap/>
            <w:vAlign w:val="bottom"/>
            <w:hideMark/>
          </w:tcPr>
          <w:p w14:paraId="7F02AE5E" w14:textId="4E761638" w:rsidR="00F038A7" w:rsidRPr="00F038A7" w:rsidRDefault="00866A09"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91008" behindDoc="0" locked="0" layoutInCell="1" allowOverlap="1" wp14:anchorId="70140C55" wp14:editId="30FA8279">
                      <wp:simplePos x="0" y="0"/>
                      <wp:positionH relativeFrom="column">
                        <wp:posOffset>395605</wp:posOffset>
                      </wp:positionH>
                      <wp:positionV relativeFrom="paragraph">
                        <wp:posOffset>483235</wp:posOffset>
                      </wp:positionV>
                      <wp:extent cx="0" cy="467360"/>
                      <wp:effectExtent l="76200" t="0" r="57150" b="66040"/>
                      <wp:wrapNone/>
                      <wp:docPr id="5" name="Elbow Connector 25">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496F568B-2510-485E-9898-56768BDB768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467360"/>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shape id="Elbow Connector 25" o:spid="_x0000_s1026" type="#_x0000_t32" style="position:absolute;margin-left:31.15pt;margin-top:38.05pt;width:0;height:36.8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" strokecolor="black [3200]" strokeweight=".5pt">
                      <v:stroke endarrow="block" joinstyle="miter"/>
                      <o:lock v:ext="edit" shapetype="f"/>
                    </v:shape>
                  </w:pict>
                </mc:Fallback>
              </mc:AlternateContent>
            </w: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92032" behindDoc="0" locked="0" layoutInCell="1" allowOverlap="1" wp14:anchorId="709B27A0" wp14:editId="73EE298E">
                      <wp:simplePos x="0" y="0"/>
                      <wp:positionH relativeFrom="column">
                        <wp:posOffset>109220</wp:posOffset>
                      </wp:positionH>
                      <wp:positionV relativeFrom="paragraph">
                        <wp:posOffset>313690</wp:posOffset>
                      </wp:positionV>
                      <wp:extent cx="533400" cy="266700"/>
                      <wp:effectExtent l="0" t="0" r="19050" b="19050"/>
                      <wp:wrapNone/>
                      <wp:docPr id="501525400" name="Rectangle 2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2481125B-B0BA-4312-BB5C-7BD5CB5BFD7F}"/>
                          </a:ext>
                        </a:extLst>
                      </wp:docPr>
                      <wp:cNvGraphicFramePr/>
                      <a:graphic xmlns:a="http://schemas.openxmlformats.org/drawingml/2006/main">
                        <a:graphicData uri="http://schemas.microsoft.com/office/word/2010/wordprocessingShape">
                          <wps:wsp>
                            <wps:cNvSpPr/>
                            <wps:spPr>
                              <a:xfrm>
                                <a:off x="0" y="0"/>
                                <a:ext cx="504825" cy="228600"/>
                              </a:xfrm>
                              <a:prstGeom prst="rect">
                                <a:avLst/>
                              </a:prstGeom>
                              <a:solidFill>
                                <a:schemeClr val="accent1"/>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ect id="Rectangle 23" o:spid="_x0000_s1026" style="position:absolute;margin-left:8.6pt;margin-top:24.7pt;width:42pt;height:21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" fillcolor="#156082 [3204]" strokecolor="#395e89" strokeweight="2pt">
                      <v:stroke startarrowwidth="narrow" startarrowlength="short" endarrowwidth="narrow" endarrowlength="short" joinstyle="round"/>
                      <v:textbox inset="2.53958mm,1.2694mm,2.53958mm,1.2694mm"/>
                    </v:rect>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24E84B3B"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7E9ACC4E" w14:textId="2DEFBE35"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bookmarkStart w:id="0" w:name="_GoBack"/>
            <w:bookmarkEnd w:id="0"/>
          </w:p>
        </w:tc>
        <w:tc>
          <w:tcPr>
            <w:tcW w:w="1530" w:type="dxa"/>
            <w:tcBorders>
              <w:top w:val="nil"/>
              <w:left w:val="nil"/>
              <w:bottom w:val="single" w:sz="4" w:space="0" w:color="000000"/>
              <w:right w:val="single" w:sz="4" w:space="0" w:color="000000"/>
            </w:tcBorders>
            <w:shd w:val="clear" w:color="FFFFFF" w:fill="FFFFFF"/>
            <w:noWrap/>
            <w:vAlign w:val="bottom"/>
            <w:hideMark/>
          </w:tcPr>
          <w:p w14:paraId="139CBD2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7F125650"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Laptops/ PCs, consumables and laboratory equipment</w:t>
            </w:r>
          </w:p>
        </w:tc>
        <w:tc>
          <w:tcPr>
            <w:tcW w:w="1066" w:type="dxa"/>
            <w:tcBorders>
              <w:top w:val="nil"/>
              <w:left w:val="nil"/>
              <w:bottom w:val="single" w:sz="4" w:space="0" w:color="000000"/>
              <w:right w:val="single" w:sz="4" w:space="0" w:color="000000"/>
            </w:tcBorders>
            <w:shd w:val="clear" w:color="auto" w:fill="auto"/>
            <w:vAlign w:val="center"/>
            <w:hideMark/>
          </w:tcPr>
          <w:p w14:paraId="7D863BA3"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1 week</w:t>
            </w:r>
          </w:p>
        </w:tc>
        <w:tc>
          <w:tcPr>
            <w:tcW w:w="1765" w:type="dxa"/>
            <w:tcBorders>
              <w:top w:val="nil"/>
              <w:left w:val="nil"/>
              <w:bottom w:val="single" w:sz="4" w:space="0" w:color="000000"/>
              <w:right w:val="single" w:sz="4" w:space="0" w:color="000000"/>
            </w:tcBorders>
            <w:shd w:val="clear" w:color="auto" w:fill="auto"/>
            <w:vAlign w:val="center"/>
            <w:hideMark/>
          </w:tcPr>
          <w:p w14:paraId="21AAD0BB"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xml:space="preserve">The implementation of learning activities in the Laboratory </w:t>
            </w:r>
          </w:p>
        </w:tc>
        <w:tc>
          <w:tcPr>
            <w:tcW w:w="1357" w:type="dxa"/>
            <w:tcBorders>
              <w:top w:val="nil"/>
              <w:left w:val="nil"/>
              <w:bottom w:val="single" w:sz="4" w:space="0" w:color="000000"/>
              <w:right w:val="single" w:sz="4" w:space="0" w:color="000000"/>
            </w:tcBorders>
            <w:shd w:val="clear" w:color="auto" w:fill="auto"/>
            <w:vAlign w:val="center"/>
            <w:hideMark/>
          </w:tcPr>
          <w:p w14:paraId="31165ACB"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r w:rsidR="00F038A7" w:rsidRPr="00F038A7" w14:paraId="66E23AEA" w14:textId="77777777" w:rsidTr="00866A09">
        <w:trPr>
          <w:trHeight w:val="638"/>
        </w:trPr>
        <w:tc>
          <w:tcPr>
            <w:tcW w:w="266" w:type="dxa"/>
            <w:tcBorders>
              <w:top w:val="nil"/>
              <w:left w:val="nil"/>
              <w:bottom w:val="nil"/>
              <w:right w:val="nil"/>
            </w:tcBorders>
            <w:shd w:val="clear" w:color="FFFFFF" w:fill="FFFFFF"/>
            <w:noWrap/>
            <w:vAlign w:val="bottom"/>
            <w:hideMark/>
          </w:tcPr>
          <w:p w14:paraId="16ADABF4" w14:textId="77777777" w:rsidR="00F038A7" w:rsidRPr="00F038A7" w:rsidRDefault="00F038A7" w:rsidP="00F038A7">
            <w:pPr>
              <w:rPr>
                <w:rFonts w:ascii="Calibri" w:eastAsia="Times New Roman" w:hAnsi="Calibri" w:cs="Calibri"/>
                <w:color w:val="000000"/>
                <w:kern w:val="0"/>
                <w:sz w:val="22"/>
                <w:szCs w:val="22"/>
                <w14:ligatures w14:val="none"/>
              </w:rPr>
            </w:pPr>
            <w:r w:rsidRPr="00F038A7">
              <w:rPr>
                <w:rFonts w:ascii="Calibri" w:eastAsia="Times New Roman" w:hAnsi="Calibri" w:cs="Calibri"/>
                <w:color w:val="000000"/>
                <w:kern w:val="0"/>
                <w:sz w:val="22"/>
                <w:szCs w:val="22"/>
                <w14:ligatures w14:val="none"/>
              </w:rPr>
              <w:t> </w:t>
            </w:r>
          </w:p>
        </w:tc>
        <w:tc>
          <w:tcPr>
            <w:tcW w:w="590" w:type="dxa"/>
            <w:tcBorders>
              <w:top w:val="nil"/>
              <w:left w:val="single" w:sz="4" w:space="0" w:color="000000"/>
              <w:bottom w:val="single" w:sz="4" w:space="0" w:color="000000"/>
              <w:right w:val="single" w:sz="4" w:space="0" w:color="000000"/>
            </w:tcBorders>
            <w:shd w:val="clear" w:color="FFFFFF" w:fill="FFFFFF"/>
            <w:noWrap/>
            <w:vAlign w:val="center"/>
            <w:hideMark/>
          </w:tcPr>
          <w:p w14:paraId="1FAA61B2" w14:textId="77777777" w:rsidR="00F038A7" w:rsidRPr="00F038A7" w:rsidRDefault="00F038A7" w:rsidP="00F038A7">
            <w:pPr>
              <w:jc w:val="cente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7</w:t>
            </w:r>
          </w:p>
        </w:tc>
        <w:tc>
          <w:tcPr>
            <w:tcW w:w="1862" w:type="dxa"/>
            <w:tcBorders>
              <w:top w:val="nil"/>
              <w:left w:val="nil"/>
              <w:bottom w:val="single" w:sz="4" w:space="0" w:color="000000"/>
              <w:right w:val="single" w:sz="4" w:space="0" w:color="000000"/>
            </w:tcBorders>
            <w:shd w:val="clear" w:color="auto" w:fill="auto"/>
            <w:vAlign w:val="center"/>
            <w:hideMark/>
          </w:tcPr>
          <w:p w14:paraId="6672AA07"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Finish</w:t>
            </w:r>
          </w:p>
        </w:tc>
        <w:tc>
          <w:tcPr>
            <w:tcW w:w="1260" w:type="dxa"/>
            <w:tcBorders>
              <w:top w:val="nil"/>
              <w:left w:val="nil"/>
              <w:bottom w:val="single" w:sz="4" w:space="0" w:color="000000"/>
              <w:right w:val="single" w:sz="4" w:space="0" w:color="000000"/>
            </w:tcBorders>
            <w:shd w:val="clear" w:color="FFFFFF" w:fill="FFFFFF"/>
            <w:noWrap/>
            <w:vAlign w:val="bottom"/>
            <w:hideMark/>
          </w:tcPr>
          <w:p w14:paraId="57F1A981" w14:textId="44E4BEC9" w:rsidR="00F038A7" w:rsidRPr="00F038A7" w:rsidRDefault="00866A09" w:rsidP="00F038A7">
            <w:pPr>
              <w:rPr>
                <w:rFonts w:ascii="Times New Roman" w:eastAsia="Times New Roman" w:hAnsi="Times New Roman" w:cs="Times New Roman"/>
                <w:color w:val="000000"/>
                <w:kern w:val="0"/>
                <w14:ligatures w14:val="none"/>
              </w:rPr>
            </w:pPr>
            <w:r w:rsidRPr="00F038A7">
              <w:rPr>
                <w:rFonts w:ascii="Arial" w:eastAsia="Times New Roman" w:hAnsi="Arial" w:cs="Arial"/>
                <w:noProof/>
                <w:color w:val="000000"/>
                <w:kern w:val="0"/>
                <w:sz w:val="22"/>
                <w:szCs w:val="22"/>
                <w:lang w:val="en-US"/>
                <w14:ligatures w14:val="none"/>
              </w:rPr>
              <mc:AlternateContent>
                <mc:Choice Requires="wps">
                  <w:drawing>
                    <wp:anchor distT="0" distB="0" distL="114300" distR="114300" simplePos="0" relativeHeight="251663360" behindDoc="0" locked="0" layoutInCell="1" allowOverlap="1" wp14:anchorId="60389BB2" wp14:editId="5458A81E">
                      <wp:simplePos x="0" y="0"/>
                      <wp:positionH relativeFrom="column">
                        <wp:posOffset>-30480</wp:posOffset>
                      </wp:positionH>
                      <wp:positionV relativeFrom="paragraph">
                        <wp:posOffset>-167640</wp:posOffset>
                      </wp:positionV>
                      <wp:extent cx="711200" cy="292100"/>
                      <wp:effectExtent l="0" t="0" r="12700" b="12700"/>
                      <wp:wrapNone/>
                      <wp:docPr id="809020604" name="Rounded Rectangle 3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100-000008000000}"/>
                          </a:ext>
                        </a:extLst>
                      </wp:docPr>
                      <wp:cNvGraphicFramePr/>
                      <a:graphic xmlns:a="http://schemas.openxmlformats.org/drawingml/2006/main">
                        <a:graphicData uri="http://schemas.microsoft.com/office/word/2010/wordprocessingShape">
                          <wps:wsp>
                            <wps:cNvSpPr/>
                            <wps:spPr>
                              <a:xfrm>
                                <a:off x="0" y="0"/>
                                <a:ext cx="668420" cy="256228"/>
                              </a:xfrm>
                              <a:prstGeom prst="roundRect">
                                <a:avLst>
                                  <a:gd name="adj" fmla="val 16667"/>
                                </a:avLst>
                              </a:prstGeom>
                              <a:solidFill>
                                <a:srgbClr val="FF8AD8"/>
                              </a:solidFill>
                              <a:ln w="25400" cap="flat" cmpd="sng">
                                <a:solidFill>
                                  <a:srgbClr val="395E89"/>
                                </a:solidFill>
                                <a:prstDash val="solid"/>
                                <a:round/>
                                <a:headEnd type="none" w="sm" len="sm"/>
                                <a:tailEnd type="none" w="sm" len="sm"/>
                              </a:ln>
                            </wps:spPr>
                            <wps:bodyPr spcFirstLastPara="1" wrap="square" lIns="91425" tIns="45700" rIns="91425" bIns="45700" anchor="ctr" anchorCtr="0">
                              <a:noAutofit/>
                            </wps:bodyPr>
                          </wps:wsp>
                        </a:graphicData>
                      </a:graphic>
                      <wp14:sizeRelH relativeFrom="page">
                        <wp14:pctWidth>0</wp14:pctWidth>
                      </wp14:sizeRelH>
                      <wp14:sizeRelV relativeFrom="page">
                        <wp14:pctHeight>0</wp14:pctHeight>
                      </wp14:sizeRelV>
                    </wp:anchor>
                  </w:drawing>
                </mc:Choice>
                <mc:Fallback>
                  <w:pict>
                    <v:roundrect id="Rounded Rectangle 34" o:spid="_x0000_s1026" style="position:absolute;margin-left:-2.4pt;margin-top:-13.2pt;width:56pt;height:2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" fillcolor="#ff8ad8" strokecolor="#395e89" strokeweight="2pt">
                      <v:stroke startarrowwidth="narrow" startarrowlength="short" endarrowwidth="narrow" endarrowlength="short"/>
                      <v:textbox inset="2.53958mm,1.2694mm,2.53958mm,1.2694mm"/>
                    </v:roundrect>
                  </w:pict>
                </mc:Fallback>
              </mc:AlternateContent>
            </w:r>
            <w:r w:rsidR="00F038A7"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6D00A755"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4D20502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530" w:type="dxa"/>
            <w:tcBorders>
              <w:top w:val="nil"/>
              <w:left w:val="nil"/>
              <w:bottom w:val="single" w:sz="4" w:space="0" w:color="000000"/>
              <w:right w:val="single" w:sz="4" w:space="0" w:color="000000"/>
            </w:tcBorders>
            <w:shd w:val="clear" w:color="FFFFFF" w:fill="FFFFFF"/>
            <w:noWrap/>
            <w:vAlign w:val="bottom"/>
            <w:hideMark/>
          </w:tcPr>
          <w:p w14:paraId="6BB0C88E"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c>
          <w:tcPr>
            <w:tcW w:w="1662" w:type="dxa"/>
            <w:tcBorders>
              <w:top w:val="nil"/>
              <w:left w:val="nil"/>
              <w:bottom w:val="single" w:sz="4" w:space="0" w:color="000000"/>
              <w:right w:val="single" w:sz="4" w:space="0" w:color="000000"/>
            </w:tcBorders>
            <w:shd w:val="clear" w:color="auto" w:fill="auto"/>
            <w:vAlign w:val="center"/>
            <w:hideMark/>
          </w:tcPr>
          <w:p w14:paraId="780AD33D"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Training materials</w:t>
            </w:r>
          </w:p>
        </w:tc>
        <w:tc>
          <w:tcPr>
            <w:tcW w:w="1066" w:type="dxa"/>
            <w:tcBorders>
              <w:top w:val="nil"/>
              <w:left w:val="nil"/>
              <w:bottom w:val="single" w:sz="4" w:space="0" w:color="000000"/>
              <w:right w:val="single" w:sz="4" w:space="0" w:color="000000"/>
            </w:tcBorders>
            <w:shd w:val="clear" w:color="auto" w:fill="auto"/>
            <w:vAlign w:val="center"/>
            <w:hideMark/>
          </w:tcPr>
          <w:p w14:paraId="5256BB54" w14:textId="77777777" w:rsidR="00F038A7" w:rsidRPr="00F038A7" w:rsidRDefault="00F038A7" w:rsidP="00F038A7">
            <w:pPr>
              <w:rPr>
                <w:rFonts w:ascii="Times New Roman" w:eastAsia="Times New Roman" w:hAnsi="Times New Roman" w:cs="Times New Roman"/>
                <w:color w:val="000000"/>
                <w:kern w:val="0"/>
                <w:sz w:val="22"/>
                <w:szCs w:val="22"/>
                <w14:ligatures w14:val="none"/>
              </w:rPr>
            </w:pPr>
            <w:r w:rsidRPr="00F038A7">
              <w:rPr>
                <w:rFonts w:ascii="Times New Roman" w:eastAsia="Times New Roman" w:hAnsi="Times New Roman" w:cs="Times New Roman"/>
                <w:color w:val="000000"/>
                <w:kern w:val="0"/>
                <w:sz w:val="22"/>
                <w:szCs w:val="22"/>
                <w14:ligatures w14:val="none"/>
              </w:rPr>
              <w:t> </w:t>
            </w:r>
          </w:p>
        </w:tc>
        <w:tc>
          <w:tcPr>
            <w:tcW w:w="1765" w:type="dxa"/>
            <w:tcBorders>
              <w:top w:val="nil"/>
              <w:left w:val="nil"/>
              <w:bottom w:val="single" w:sz="4" w:space="0" w:color="000000"/>
              <w:right w:val="single" w:sz="4" w:space="0" w:color="000000"/>
            </w:tcBorders>
            <w:shd w:val="clear" w:color="auto" w:fill="auto"/>
            <w:vAlign w:val="center"/>
            <w:hideMark/>
          </w:tcPr>
          <w:p w14:paraId="645D5C35"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Certificate</w:t>
            </w:r>
          </w:p>
        </w:tc>
        <w:tc>
          <w:tcPr>
            <w:tcW w:w="1357" w:type="dxa"/>
            <w:tcBorders>
              <w:top w:val="nil"/>
              <w:left w:val="nil"/>
              <w:bottom w:val="single" w:sz="4" w:space="0" w:color="000000"/>
              <w:right w:val="single" w:sz="4" w:space="0" w:color="000000"/>
            </w:tcBorders>
            <w:shd w:val="clear" w:color="auto" w:fill="auto"/>
            <w:vAlign w:val="center"/>
            <w:hideMark/>
          </w:tcPr>
          <w:p w14:paraId="6CA73D29" w14:textId="77777777" w:rsidR="00F038A7" w:rsidRPr="00F038A7" w:rsidRDefault="00F038A7" w:rsidP="00F038A7">
            <w:pPr>
              <w:rPr>
                <w:rFonts w:ascii="Times New Roman" w:eastAsia="Times New Roman" w:hAnsi="Times New Roman" w:cs="Times New Roman"/>
                <w:color w:val="000000"/>
                <w:kern w:val="0"/>
                <w14:ligatures w14:val="none"/>
              </w:rPr>
            </w:pPr>
            <w:r w:rsidRPr="00F038A7">
              <w:rPr>
                <w:rFonts w:ascii="Times New Roman" w:eastAsia="Times New Roman" w:hAnsi="Times New Roman" w:cs="Times New Roman"/>
                <w:color w:val="000000"/>
                <w:kern w:val="0"/>
                <w14:ligatures w14:val="none"/>
              </w:rPr>
              <w:t> </w:t>
            </w:r>
          </w:p>
        </w:tc>
      </w:tr>
    </w:tbl>
    <w:p w14:paraId="414D6FE7" w14:textId="223F1125" w:rsidR="00043141" w:rsidRPr="00F038A7" w:rsidRDefault="00043141" w:rsidP="00F038A7"/>
    <w:sectPr w:rsidR="00043141" w:rsidRPr="00F038A7" w:rsidSect="00F038A7">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2"/>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38A7"/>
    <w:rsid w:val="00043141"/>
    <w:rsid w:val="000479B7"/>
    <w:rsid w:val="00657F03"/>
    <w:rsid w:val="00866A09"/>
    <w:rsid w:val="009003B4"/>
    <w:rsid w:val="00A74359"/>
    <w:rsid w:val="00D57B56"/>
    <w:rsid w:val="00D822BE"/>
    <w:rsid w:val="00DF2C7B"/>
    <w:rsid w:val="00F038A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0AD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8A7"/>
    <w:rPr>
      <w:rFonts w:eastAsiaTheme="majorEastAsia" w:cstheme="majorBidi"/>
      <w:color w:val="272727" w:themeColor="text1" w:themeTint="D8"/>
    </w:rPr>
  </w:style>
  <w:style w:type="paragraph" w:styleId="Title">
    <w:name w:val="Title"/>
    <w:basedOn w:val="Normal"/>
    <w:next w:val="Normal"/>
    <w:link w:val="TitleChar"/>
    <w:uiPriority w:val="10"/>
    <w:qFormat/>
    <w:rsid w:val="00F03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8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8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8A7"/>
    <w:rPr>
      <w:i/>
      <w:iCs/>
      <w:color w:val="404040" w:themeColor="text1" w:themeTint="BF"/>
    </w:rPr>
  </w:style>
  <w:style w:type="paragraph" w:styleId="ListParagraph">
    <w:name w:val="List Paragraph"/>
    <w:basedOn w:val="Normal"/>
    <w:uiPriority w:val="34"/>
    <w:qFormat/>
    <w:rsid w:val="00F038A7"/>
    <w:pPr>
      <w:ind w:left="720"/>
      <w:contextualSpacing/>
    </w:pPr>
  </w:style>
  <w:style w:type="character" w:styleId="IntenseEmphasis">
    <w:name w:val="Intense Emphasis"/>
    <w:basedOn w:val="DefaultParagraphFont"/>
    <w:uiPriority w:val="21"/>
    <w:qFormat/>
    <w:rsid w:val="00F038A7"/>
    <w:rPr>
      <w:i/>
      <w:iCs/>
      <w:color w:val="0F4761" w:themeColor="accent1" w:themeShade="BF"/>
    </w:rPr>
  </w:style>
  <w:style w:type="paragraph" w:styleId="IntenseQuote">
    <w:name w:val="Intense Quote"/>
    <w:basedOn w:val="Normal"/>
    <w:next w:val="Normal"/>
    <w:link w:val="IntenseQuoteChar"/>
    <w:uiPriority w:val="30"/>
    <w:qFormat/>
    <w:rsid w:val="00F0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8A7"/>
    <w:rPr>
      <w:i/>
      <w:iCs/>
      <w:color w:val="0F4761" w:themeColor="accent1" w:themeShade="BF"/>
    </w:rPr>
  </w:style>
  <w:style w:type="character" w:styleId="IntenseReference">
    <w:name w:val="Intense Reference"/>
    <w:basedOn w:val="DefaultParagraphFont"/>
    <w:uiPriority w:val="32"/>
    <w:qFormat/>
    <w:rsid w:val="00F038A7"/>
    <w:rPr>
      <w:b/>
      <w:bCs/>
      <w:smallCaps/>
      <w:color w:val="0F4761" w:themeColor="accent1" w:themeShade="BF"/>
      <w:spacing w:val="5"/>
    </w:rPr>
  </w:style>
  <w:style w:type="character" w:styleId="PlaceholderText">
    <w:name w:val="Placeholder Text"/>
    <w:basedOn w:val="DefaultParagraphFont"/>
    <w:uiPriority w:val="99"/>
    <w:semiHidden/>
    <w:rsid w:val="000479B7"/>
    <w:rPr>
      <w:color w:val="6666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D" w:eastAsia="en-US" w:bidi="ar-SA"/>
        <w14:ligatures w14:val="standardContextual"/>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38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38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38A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38A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38A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38A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38A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38A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38A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38A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38A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38A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38A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38A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38A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38A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38A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38A7"/>
    <w:rPr>
      <w:rFonts w:eastAsiaTheme="majorEastAsia" w:cstheme="majorBidi"/>
      <w:color w:val="272727" w:themeColor="text1" w:themeTint="D8"/>
    </w:rPr>
  </w:style>
  <w:style w:type="paragraph" w:styleId="Title">
    <w:name w:val="Title"/>
    <w:basedOn w:val="Normal"/>
    <w:next w:val="Normal"/>
    <w:link w:val="TitleChar"/>
    <w:uiPriority w:val="10"/>
    <w:qFormat/>
    <w:rsid w:val="00F038A7"/>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38A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38A7"/>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38A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38A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F038A7"/>
    <w:rPr>
      <w:i/>
      <w:iCs/>
      <w:color w:val="404040" w:themeColor="text1" w:themeTint="BF"/>
    </w:rPr>
  </w:style>
  <w:style w:type="paragraph" w:styleId="ListParagraph">
    <w:name w:val="List Paragraph"/>
    <w:basedOn w:val="Normal"/>
    <w:uiPriority w:val="34"/>
    <w:qFormat/>
    <w:rsid w:val="00F038A7"/>
    <w:pPr>
      <w:ind w:left="720"/>
      <w:contextualSpacing/>
    </w:pPr>
  </w:style>
  <w:style w:type="character" w:styleId="IntenseEmphasis">
    <w:name w:val="Intense Emphasis"/>
    <w:basedOn w:val="DefaultParagraphFont"/>
    <w:uiPriority w:val="21"/>
    <w:qFormat/>
    <w:rsid w:val="00F038A7"/>
    <w:rPr>
      <w:i/>
      <w:iCs/>
      <w:color w:val="0F4761" w:themeColor="accent1" w:themeShade="BF"/>
    </w:rPr>
  </w:style>
  <w:style w:type="paragraph" w:styleId="IntenseQuote">
    <w:name w:val="Intense Quote"/>
    <w:basedOn w:val="Normal"/>
    <w:next w:val="Normal"/>
    <w:link w:val="IntenseQuoteChar"/>
    <w:uiPriority w:val="30"/>
    <w:qFormat/>
    <w:rsid w:val="00F038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38A7"/>
    <w:rPr>
      <w:i/>
      <w:iCs/>
      <w:color w:val="0F4761" w:themeColor="accent1" w:themeShade="BF"/>
    </w:rPr>
  </w:style>
  <w:style w:type="character" w:styleId="IntenseReference">
    <w:name w:val="Intense Reference"/>
    <w:basedOn w:val="DefaultParagraphFont"/>
    <w:uiPriority w:val="32"/>
    <w:qFormat/>
    <w:rsid w:val="00F038A7"/>
    <w:rPr>
      <w:b/>
      <w:bCs/>
      <w:smallCaps/>
      <w:color w:val="0F4761" w:themeColor="accent1" w:themeShade="BF"/>
      <w:spacing w:val="5"/>
    </w:rPr>
  </w:style>
  <w:style w:type="character" w:styleId="PlaceholderText">
    <w:name w:val="Placeholder Text"/>
    <w:basedOn w:val="DefaultParagraphFont"/>
    <w:uiPriority w:val="99"/>
    <w:semiHidden/>
    <w:rsid w:val="000479B7"/>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565405">
      <w:bodyDiv w:val="1"/>
      <w:marLeft w:val="0"/>
      <w:marRight w:val="0"/>
      <w:marTop w:val="0"/>
      <w:marBottom w:val="0"/>
      <w:divBdr>
        <w:top w:val="none" w:sz="0" w:space="0" w:color="auto"/>
        <w:left w:val="none" w:sz="0" w:space="0" w:color="auto"/>
        <w:bottom w:val="none" w:sz="0" w:space="0" w:color="auto"/>
        <w:right w:val="none" w:sz="0" w:space="0" w:color="auto"/>
      </w:divBdr>
    </w:div>
    <w:div w:id="1082291715">
      <w:bodyDiv w:val="1"/>
      <w:marLeft w:val="0"/>
      <w:marRight w:val="0"/>
      <w:marTop w:val="0"/>
      <w:marBottom w:val="0"/>
      <w:divBdr>
        <w:top w:val="none" w:sz="0" w:space="0" w:color="auto"/>
        <w:left w:val="none" w:sz="0" w:space="0" w:color="auto"/>
        <w:bottom w:val="none" w:sz="0" w:space="0" w:color="auto"/>
        <w:right w:val="none" w:sz="0" w:space="0" w:color="auto"/>
      </w:divBdr>
    </w:div>
    <w:div w:id="1203403480">
      <w:bodyDiv w:val="1"/>
      <w:marLeft w:val="0"/>
      <w:marRight w:val="0"/>
      <w:marTop w:val="0"/>
      <w:marBottom w:val="0"/>
      <w:divBdr>
        <w:top w:val="none" w:sz="0" w:space="0" w:color="auto"/>
        <w:left w:val="none" w:sz="0" w:space="0" w:color="auto"/>
        <w:bottom w:val="none" w:sz="0" w:space="0" w:color="auto"/>
        <w:right w:val="none" w:sz="0" w:space="0" w:color="auto"/>
      </w:divBdr>
    </w:div>
    <w:div w:id="1404722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ln>
          <a:headEnd type="triangle"/>
          <a:tailEnd type="none"/>
        </a:ln>
      </a:spPr>
      <a:bodyPr/>
      <a:lstStyle/>
      <a:style>
        <a:lnRef idx="1">
          <a:schemeClr val="dk1"/>
        </a:lnRef>
        <a:fillRef idx="0">
          <a:schemeClr val="dk1"/>
        </a:fillRef>
        <a:effectRef idx="0">
          <a:schemeClr val="dk1"/>
        </a:effectRef>
        <a:fontRef idx="minor">
          <a:schemeClr val="tx1"/>
        </a:fontRef>
      </a:style>
    </a:lnDef>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TotalTime>
  <Pages>4</Pages>
  <Words>521</Words>
  <Characters>2975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Vidya Purnamasari</dc:creator>
  <cp:keywords/>
  <dc:description/>
  <cp:lastModifiedBy>Fajar</cp:lastModifiedBy>
  <cp:revision>3</cp:revision>
  <dcterms:created xsi:type="dcterms:W3CDTF">2025-05-17T04:17:00Z</dcterms:created>
  <dcterms:modified xsi:type="dcterms:W3CDTF">2025-05-17T10:50:00Z</dcterms:modified>
</cp:coreProperties>
</file>