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pPr>
      <w:r w:rsidDel="00000000" w:rsidR="00000000" w:rsidRPr="00000000">
        <w:rPr>
          <w:rtl w:val="0"/>
        </w:rPr>
        <w:t xml:space="preserve">1.5.1 Module Description Economics Education</w:t>
      </w:r>
    </w:p>
    <w:p w:rsidR="00000000" w:rsidDel="00000000" w:rsidP="00000000" w:rsidRDefault="00000000" w:rsidRPr="00000000" w14:paraId="00000002">
      <w:pPr>
        <w:spacing w:after="0" w:line="276" w:lineRule="auto"/>
        <w:rPr/>
      </w:pPr>
      <w:r w:rsidDel="00000000" w:rsidR="00000000" w:rsidRPr="00000000">
        <w:rPr>
          <w:rtl w:val="0"/>
        </w:rPr>
      </w:r>
    </w:p>
    <w:tbl>
      <w:tblPr>
        <w:tblStyle w:val="Table1"/>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00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Education Science</w:t>
            </w:r>
          </w:p>
        </w:tc>
      </w:tr>
      <w:tr>
        <w:tc>
          <w:tcPr>
            <w:gridSpan w:val="2"/>
            <w:shd w:fill="auto" w:val="clear"/>
          </w:tcPr>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UNIVUM6011</w:t>
            </w:r>
            <w:r w:rsidDel="00000000" w:rsidR="00000000" w:rsidRPr="00000000">
              <w:rPr>
                <w:rtl w:val="0"/>
              </w:rPr>
            </w:r>
          </w:p>
        </w:tc>
        <w:tc>
          <w:tcPr>
            <w:shd w:fill="auto" w:val="clear"/>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01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83 hours</w:t>
            </w:r>
          </w:p>
        </w:tc>
        <w:tc>
          <w:tcPr>
            <w:gridSpan w:val="2"/>
            <w:shd w:fill="auto" w:val="clear"/>
          </w:tcPr>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01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3.33</w:t>
            </w:r>
          </w:p>
        </w:tc>
        <w:tc>
          <w:tcPr>
            <w:gridSpan w:val="2"/>
            <w:shd w:fill="auto" w:val="clear"/>
          </w:tcPr>
          <w:p w:rsidR="00000000" w:rsidDel="00000000" w:rsidP="00000000" w:rsidRDefault="00000000" w:rsidRPr="00000000" w14:paraId="0000001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01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01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01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01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01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01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01E">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02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02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23 hours</w:t>
            </w:r>
          </w:p>
        </w:tc>
        <w:tc>
          <w:tcPr>
            <w:gridSpan w:val="2"/>
            <w:shd w:fill="auto" w:val="clear"/>
          </w:tcPr>
          <w:p w:rsidR="00000000" w:rsidDel="00000000" w:rsidP="00000000" w:rsidRDefault="00000000" w:rsidRPr="00000000" w14:paraId="0000002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02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60 hours</w:t>
            </w:r>
          </w:p>
        </w:tc>
        <w:tc>
          <w:tcPr>
            <w:gridSpan w:val="2"/>
            <w:shd w:fill="auto" w:val="clear"/>
          </w:tcPr>
          <w:p w:rsidR="00000000" w:rsidDel="00000000" w:rsidP="00000000" w:rsidRDefault="00000000" w:rsidRPr="00000000" w14:paraId="0000002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02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02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02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03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035">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036">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values and insights of education and learning science in a theoretical and applicative manner in the framework of Indonesian culture, in the role as an educator and education staff that is critical, innovative, adaptive, and communicative according to the character and culture of students in the global era.</w:t>
            </w:r>
            <w:r w:rsidDel="00000000" w:rsidR="00000000" w:rsidRPr="00000000">
              <w:rPr>
                <w:rtl w:val="0"/>
              </w:rPr>
            </w:r>
          </w:p>
        </w:tc>
      </w:tr>
      <w:tr>
        <w:tc>
          <w:tcPr>
            <w:shd w:fill="auto" w:val="clear"/>
          </w:tcPr>
          <w:p w:rsidR="00000000" w:rsidDel="00000000" w:rsidP="00000000" w:rsidRDefault="00000000" w:rsidRPr="00000000" w14:paraId="0000003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04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04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042">
            <w:pPr>
              <w:numPr>
                <w:ilvl w:val="0"/>
                <w:numId w:val="73"/>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study the basics of education</w:t>
            </w:r>
          </w:p>
          <w:p w:rsidR="00000000" w:rsidDel="00000000" w:rsidP="00000000" w:rsidRDefault="00000000" w:rsidRPr="00000000" w14:paraId="00000043">
            <w:pPr>
              <w:numPr>
                <w:ilvl w:val="0"/>
                <w:numId w:val="73"/>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education science</w:t>
            </w:r>
          </w:p>
          <w:p w:rsidR="00000000" w:rsidDel="00000000" w:rsidP="00000000" w:rsidRDefault="00000000" w:rsidRPr="00000000" w14:paraId="00000044">
            <w:pPr>
              <w:numPr>
                <w:ilvl w:val="0"/>
                <w:numId w:val="73"/>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aspects of education dynamics</w:t>
            </w:r>
          </w:p>
          <w:p w:rsidR="00000000" w:rsidDel="00000000" w:rsidP="00000000" w:rsidRDefault="00000000" w:rsidRPr="00000000" w14:paraId="0000004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046">
            <w:pPr>
              <w:numPr>
                <w:ilvl w:val="0"/>
                <w:numId w:val="72"/>
              </w:numPr>
              <w:spacing w:after="0" w:line="276" w:lineRule="auto"/>
              <w:ind w:left="356" w:hanging="356"/>
              <w:jc w:val="both"/>
              <w:rPr>
                <w:rFonts w:ascii="Calibri" w:cs="Calibri" w:eastAsia="Calibri" w:hAnsi="Calibri"/>
              </w:rPr>
            </w:pPr>
            <w:r w:rsidDel="00000000" w:rsidR="00000000" w:rsidRPr="00000000">
              <w:rPr>
                <w:rFonts w:ascii="Calibri" w:cs="Calibri" w:eastAsia="Calibri" w:hAnsi="Calibri"/>
                <w:rtl w:val="0"/>
              </w:rPr>
              <w:t xml:space="preserve">Basics of education, covering the essence of humanity and its development, history of education, foundations of education, and principles of education, including materials on dimensions of individuality, dimensions of society, dimensions of morals, dimensions of religion, development of dimensions of humanity, history of world and Indonesian education, and ethics of the educator profession</w:t>
            </w:r>
          </w:p>
          <w:p w:rsidR="00000000" w:rsidDel="00000000" w:rsidP="00000000" w:rsidRDefault="00000000" w:rsidRPr="00000000" w14:paraId="00000047">
            <w:pPr>
              <w:numPr>
                <w:ilvl w:val="0"/>
                <w:numId w:val="72"/>
              </w:numPr>
              <w:spacing w:after="0" w:line="276" w:lineRule="auto"/>
              <w:ind w:left="356" w:hanging="356"/>
              <w:jc w:val="both"/>
              <w:rPr>
                <w:rFonts w:ascii="Calibri" w:cs="Calibri" w:eastAsia="Calibri" w:hAnsi="Calibri"/>
              </w:rPr>
            </w:pPr>
            <w:r w:rsidDel="00000000" w:rsidR="00000000" w:rsidRPr="00000000">
              <w:rPr>
                <w:rFonts w:ascii="Calibri" w:cs="Calibri" w:eastAsia="Calibri" w:hAnsi="Calibri"/>
                <w:rtl w:val="0"/>
              </w:rPr>
              <w:t xml:space="preserve">Education science, covering the theory of education (grand theory), education as science, and education as a system, including materials on the theories of nativism, empirism, naturalism, convergence, and its development</w:t>
            </w:r>
          </w:p>
          <w:p w:rsidR="00000000" w:rsidDel="00000000" w:rsidP="00000000" w:rsidRDefault="00000000" w:rsidRPr="00000000" w14:paraId="00000048">
            <w:pPr>
              <w:numPr>
                <w:ilvl w:val="0"/>
                <w:numId w:val="72"/>
              </w:numPr>
              <w:spacing w:after="0" w:line="276" w:lineRule="auto"/>
              <w:ind w:left="356" w:hanging="356"/>
              <w:jc w:val="both"/>
              <w:rPr>
                <w:rFonts w:ascii="Calibri" w:cs="Calibri" w:eastAsia="Calibri" w:hAnsi="Calibri"/>
              </w:rPr>
            </w:pPr>
            <w:r w:rsidDel="00000000" w:rsidR="00000000" w:rsidRPr="00000000">
              <w:rPr>
                <w:rFonts w:ascii="Calibri" w:cs="Calibri" w:eastAsia="Calibri" w:hAnsi="Calibri"/>
                <w:rtl w:val="0"/>
              </w:rPr>
              <w:t xml:space="preserve">Aspects of education dynamics, covering the renewal of education and problems in education, including materials on character education and multiculturalism in education</w:t>
            </w:r>
          </w:p>
        </w:tc>
      </w:tr>
      <w:tr>
        <w:tc>
          <w:tcPr>
            <w:shd w:fill="auto" w:val="clear"/>
          </w:tcPr>
          <w:p w:rsidR="00000000" w:rsidDel="00000000" w:rsidP="00000000" w:rsidRDefault="00000000" w:rsidRPr="00000000" w14:paraId="0000005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05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053">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seminars</w:t>
            </w:r>
            <w:r w:rsidDel="00000000" w:rsidR="00000000" w:rsidRPr="00000000">
              <w:rPr>
                <w:rtl w:val="0"/>
              </w:rPr>
            </w:r>
          </w:p>
        </w:tc>
      </w:tr>
      <w:tr>
        <w:tc>
          <w:tcPr>
            <w:shd w:fill="auto" w:val="clear"/>
          </w:tcPr>
          <w:p w:rsidR="00000000" w:rsidDel="00000000" w:rsidP="00000000" w:rsidRDefault="00000000" w:rsidRPr="00000000" w14:paraId="0000005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05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05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Presentation</w:t>
            </w:r>
          </w:p>
          <w:p w:rsidR="00000000" w:rsidDel="00000000" w:rsidP="00000000" w:rsidRDefault="00000000" w:rsidRPr="00000000" w14:paraId="0000005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Structured assignments</w:t>
            </w:r>
          </w:p>
          <w:p w:rsidR="00000000" w:rsidDel="00000000" w:rsidP="00000000" w:rsidRDefault="00000000" w:rsidRPr="00000000" w14:paraId="0000006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Midterm examination </w:t>
            </w:r>
          </w:p>
          <w:p w:rsidR="00000000" w:rsidDel="00000000" w:rsidP="00000000" w:rsidRDefault="00000000" w:rsidRPr="00000000" w14:paraId="00000061">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Final examination</w:t>
            </w:r>
            <w:r w:rsidDel="00000000" w:rsidR="00000000" w:rsidRPr="00000000">
              <w:rPr>
                <w:rtl w:val="0"/>
              </w:rPr>
            </w:r>
          </w:p>
        </w:tc>
      </w:tr>
      <w:tr>
        <w:tc>
          <w:tcPr>
            <w:shd w:fill="auto" w:val="clear"/>
          </w:tcPr>
          <w:p w:rsidR="00000000" w:rsidDel="00000000" w:rsidP="00000000" w:rsidRDefault="00000000" w:rsidRPr="00000000" w14:paraId="0000006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06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06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 All S1 Education Degree</w:t>
            </w:r>
          </w:p>
        </w:tc>
      </w:tr>
      <w:tr>
        <w:tc>
          <w:tcPr>
            <w:shd w:fill="auto" w:val="clear"/>
          </w:tcPr>
          <w:p w:rsidR="00000000" w:rsidDel="00000000" w:rsidP="00000000" w:rsidRDefault="00000000" w:rsidRPr="00000000" w14:paraId="0000007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07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07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Ellyn Sugeng Desyanty, M.Pd</w:t>
            </w:r>
            <w:r w:rsidDel="00000000" w:rsidR="00000000" w:rsidRPr="00000000">
              <w:rPr>
                <w:rtl w:val="0"/>
              </w:rPr>
            </w:r>
          </w:p>
        </w:tc>
      </w:tr>
      <w:tr>
        <w:tc>
          <w:tcPr>
            <w:shd w:fill="auto" w:val="clear"/>
          </w:tcPr>
          <w:p w:rsidR="00000000" w:rsidDel="00000000" w:rsidP="00000000" w:rsidRDefault="00000000" w:rsidRPr="00000000" w14:paraId="0000008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08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08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Ahmadi, Abu. 1991. Ilmu Pendidikan. Jakarta: Rineka Cipta.</w:t>
            </w:r>
          </w:p>
          <w:p w:rsidR="00000000" w:rsidDel="00000000" w:rsidP="00000000" w:rsidRDefault="00000000" w:rsidRPr="00000000" w14:paraId="0000008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Alwisol. 2004. Psikologi Kepribadian. Malang: UMM Pres</w:t>
            </w:r>
          </w:p>
          <w:p w:rsidR="00000000" w:rsidDel="00000000" w:rsidP="00000000" w:rsidRDefault="00000000" w:rsidRPr="00000000" w14:paraId="0000008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Darmaningtyas &amp; Edi Subkhan. 2012. Manipulasi Kebijakan Pendidikan. Yogyakarta: Resist Book</w:t>
            </w:r>
          </w:p>
          <w:p w:rsidR="00000000" w:rsidDel="00000000" w:rsidP="00000000" w:rsidRDefault="00000000" w:rsidRPr="00000000" w14:paraId="0000008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Hasbullah. 2005. Dasar-dasar Ilmu Pendidikan. Jakarta: PT Raja Grafindo Persada</w:t>
            </w:r>
          </w:p>
          <w:p w:rsidR="00000000" w:rsidDel="00000000" w:rsidP="00000000" w:rsidRDefault="00000000" w:rsidRPr="00000000" w14:paraId="0000008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Merry, M. Merryfield and Wilson, Angene. 2005. Social Studies and The World: Teaching Global Perspectives. United States of America: National Council for The Social Studies.</w:t>
            </w:r>
          </w:p>
          <w:p w:rsidR="00000000" w:rsidDel="00000000" w:rsidP="00000000" w:rsidRDefault="00000000" w:rsidRPr="00000000" w14:paraId="0000008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Moisio, O.P. &amp; Suoranta, J. 2007. Hope and Education In The Era Of Globalization. In Klas Roth And Ilan Gur-Ze’ev (Eds.). Education In The Era Of Globalization, Chapter 13. Dordrecht, The Netherlands: Springer.</w:t>
            </w:r>
          </w:p>
          <w:p w:rsidR="00000000" w:rsidDel="00000000" w:rsidP="00000000" w:rsidRDefault="00000000" w:rsidRPr="00000000" w14:paraId="0000008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Ornstein, A.C. &amp; Levine, D.U. 2008. Foundations of Education. 10th Ed. Boston: Houghton Mifflin Company.</w:t>
            </w:r>
          </w:p>
          <w:p w:rsidR="00000000" w:rsidDel="00000000" w:rsidP="00000000" w:rsidRDefault="00000000" w:rsidRPr="00000000" w14:paraId="0000008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Redja Mudyahardjo. 2006. Pengantar Pendidikan; Sebuah Studi Awal Tentang Dasar-dasar Pendidikan pada Umumnya dan Pendidikan Indonesia. Jakarta: PT. Raja Grafindo Persada.</w:t>
            </w:r>
          </w:p>
          <w:p w:rsidR="00000000" w:rsidDel="00000000" w:rsidP="00000000" w:rsidRDefault="00000000" w:rsidRPr="00000000" w14:paraId="0000008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Rohman, A. 2009. Memahami Pendidikan dan Ilmu Pendidikan. Yogyakarta: Laksbang Mediatama</w:t>
            </w:r>
          </w:p>
          <w:p w:rsidR="00000000" w:rsidDel="00000000" w:rsidP="00000000" w:rsidRDefault="00000000" w:rsidRPr="00000000" w14:paraId="0000008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Sadulloh, U. 2007. Pengantar Filsafat Pendidikan. Bandung: Alfabeta.</w:t>
            </w:r>
          </w:p>
          <w:p w:rsidR="00000000" w:rsidDel="00000000" w:rsidP="00000000" w:rsidRDefault="00000000" w:rsidRPr="00000000" w14:paraId="0000008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Salam, Burhanuddin. 2002. Pengantar Paedagogik (Dasar-dasar Ilmu Mendidik). Jakarta: PT Rineka Cipta.</w:t>
            </w:r>
          </w:p>
          <w:p w:rsidR="00000000" w:rsidDel="00000000" w:rsidP="00000000" w:rsidRDefault="00000000" w:rsidRPr="00000000" w14:paraId="0000008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Siswoyo, D. 2008. Ilmu Pendidikan. Fakultas Ilmu Pendidikan. Universitas Negeri Yogyakarta. Yogyakarta: UNY Press. </w:t>
            </w:r>
          </w:p>
          <w:p w:rsidR="00000000" w:rsidDel="00000000" w:rsidP="00000000" w:rsidRDefault="00000000" w:rsidRPr="00000000" w14:paraId="0000008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Tilaar, H.A.R. 2009. Kekuasaan dan Pendidikan: Manajemen Pendidikan Nasional dalam Pusaran Kekuasaan. Jakarta: Rineka Cipta.</w:t>
            </w:r>
          </w:p>
          <w:p w:rsidR="00000000" w:rsidDel="00000000" w:rsidP="00000000" w:rsidRDefault="00000000" w:rsidRPr="00000000" w14:paraId="0000008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Tilaar. 2002. Membedah Pendidikan Nasional. Jakarta: Rineka Cipta </w:t>
            </w:r>
          </w:p>
          <w:p w:rsidR="00000000" w:rsidDel="00000000" w:rsidP="00000000" w:rsidRDefault="00000000" w:rsidRPr="00000000" w14:paraId="0000009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Triwiyanto, T. 2014. Pengantar Pendidikan. Jakarta: Bumi Aksara</w:t>
            </w:r>
          </w:p>
          <w:p w:rsidR="00000000" w:rsidDel="00000000" w:rsidP="00000000" w:rsidRDefault="00000000" w:rsidRPr="00000000" w14:paraId="0000009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Undang-undang RI Nomor 20 Tahun 2003. Tentang Sistem Pendidikan Nasional. Bandung: Citra Umbara.</w:t>
            </w:r>
          </w:p>
          <w:p w:rsidR="00000000" w:rsidDel="00000000" w:rsidP="00000000" w:rsidRDefault="00000000" w:rsidRPr="00000000" w14:paraId="0000009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Undang-undang RI Nomor 14 Tahun 2005 tentang Guru dan Dosen. Bandung: Citra Umbara.</w:t>
            </w:r>
          </w:p>
          <w:p w:rsidR="00000000" w:rsidDel="00000000" w:rsidP="00000000" w:rsidRDefault="00000000" w:rsidRPr="00000000" w14:paraId="0000009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United Nations Educational, Scientific and Cultural Organization (UNESCO). 2012. Education for Sustainable Development: A Source Book. Paris, France: UNESCO</w:t>
            </w:r>
          </w:p>
          <w:p w:rsidR="00000000" w:rsidDel="00000000" w:rsidP="00000000" w:rsidRDefault="00000000" w:rsidRPr="00000000" w14:paraId="0000009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Winarno Surakhmad. 2009. Pendidikan Nasional: Strategi dan Tragedi. Jakarta: Kompas.</w:t>
            </w:r>
          </w:p>
          <w:p w:rsidR="00000000" w:rsidDel="00000000" w:rsidP="00000000" w:rsidRDefault="00000000" w:rsidRPr="00000000" w14:paraId="00000095">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William F. O'neil. 2008. Ideologi-Ideologi Pendidikan. Yogyakarta: Pustaka Pelajar</w:t>
            </w:r>
            <w:r w:rsidDel="00000000" w:rsidR="00000000" w:rsidRPr="00000000">
              <w:rPr>
                <w:rtl w:val="0"/>
              </w:rPr>
            </w:r>
          </w:p>
        </w:tc>
      </w:tr>
    </w:tbl>
    <w:p w:rsidR="00000000" w:rsidDel="00000000" w:rsidP="00000000" w:rsidRDefault="00000000" w:rsidRPr="00000000" w14:paraId="0000009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2"/>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0A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Learner Development</w:t>
            </w:r>
          </w:p>
        </w:tc>
      </w:tr>
      <w:tr>
        <w:tc>
          <w:tcPr>
            <w:gridSpan w:val="2"/>
            <w:shd w:fill="auto" w:val="clear"/>
          </w:tcPr>
          <w:p w:rsidR="00000000" w:rsidDel="00000000" w:rsidP="00000000" w:rsidRDefault="00000000" w:rsidRPr="00000000" w14:paraId="000000AA">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UNIVUM6012</w:t>
            </w:r>
            <w:r w:rsidDel="00000000" w:rsidR="00000000" w:rsidRPr="00000000">
              <w:rPr>
                <w:rtl w:val="0"/>
              </w:rPr>
            </w:r>
          </w:p>
        </w:tc>
        <w:tc>
          <w:tcPr>
            <w:shd w:fill="auto" w:val="clear"/>
          </w:tcPr>
          <w:p w:rsidR="00000000" w:rsidDel="00000000" w:rsidP="00000000" w:rsidRDefault="00000000" w:rsidRPr="00000000" w14:paraId="000000AC">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0A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0AE">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0A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0B1">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0B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or 2</w:t>
            </w:r>
          </w:p>
        </w:tc>
        <w:tc>
          <w:tcPr>
            <w:gridSpan w:val="2"/>
            <w:shd w:fill="auto" w:val="clear"/>
          </w:tcPr>
          <w:p w:rsidR="00000000" w:rsidDel="00000000" w:rsidP="00000000" w:rsidRDefault="00000000" w:rsidRPr="00000000" w14:paraId="000000B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0B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0B7">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0B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0B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0B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0BB">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0B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0B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0C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0C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0C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0C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0C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0C8">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0D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0D2">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0D3">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values and insights of education and learning science in a theoretical and applicative manner in the framework of Indonesian culture, in the role as an educator and education staff that is critical, innovative, adaptive, and communicative according to the character and culture of students in the global era.</w:t>
            </w:r>
            <w:r w:rsidDel="00000000" w:rsidR="00000000" w:rsidRPr="00000000">
              <w:rPr>
                <w:rtl w:val="0"/>
              </w:rPr>
            </w:r>
          </w:p>
        </w:tc>
      </w:tr>
      <w:tr>
        <w:tc>
          <w:tcPr>
            <w:shd w:fill="auto" w:val="clear"/>
          </w:tcPr>
          <w:p w:rsidR="00000000" w:rsidDel="00000000" w:rsidP="00000000" w:rsidRDefault="00000000" w:rsidRPr="00000000" w14:paraId="000000D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0D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0D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0DF">
            <w:pPr>
              <w:numPr>
                <w:ilvl w:val="0"/>
                <w:numId w:val="7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study in depth the essence of learner development</w:t>
            </w:r>
          </w:p>
          <w:p w:rsidR="00000000" w:rsidDel="00000000" w:rsidP="00000000" w:rsidRDefault="00000000" w:rsidRPr="00000000" w14:paraId="000000E0">
            <w:pPr>
              <w:numPr>
                <w:ilvl w:val="0"/>
                <w:numId w:val="7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study the theory of development</w:t>
            </w:r>
          </w:p>
          <w:p w:rsidR="00000000" w:rsidDel="00000000" w:rsidP="00000000" w:rsidRDefault="00000000" w:rsidRPr="00000000" w14:paraId="000000E1">
            <w:pPr>
              <w:numPr>
                <w:ilvl w:val="0"/>
                <w:numId w:val="7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study aspects of learner development </w:t>
            </w:r>
          </w:p>
          <w:p w:rsidR="00000000" w:rsidDel="00000000" w:rsidP="00000000" w:rsidRDefault="00000000" w:rsidRPr="00000000" w14:paraId="000000E2">
            <w:pPr>
              <w:numPr>
                <w:ilvl w:val="0"/>
                <w:numId w:val="7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study the developmental characteristics of children with special needs </w:t>
            </w:r>
          </w:p>
          <w:p w:rsidR="00000000" w:rsidDel="00000000" w:rsidP="00000000" w:rsidRDefault="00000000" w:rsidRPr="00000000" w14:paraId="000000E3">
            <w:pPr>
              <w:numPr>
                <w:ilvl w:val="0"/>
                <w:numId w:val="7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apply steps of diagnosis for learner development </w:t>
            </w:r>
          </w:p>
          <w:p w:rsidR="00000000" w:rsidDel="00000000" w:rsidP="00000000" w:rsidRDefault="00000000" w:rsidRPr="00000000" w14:paraId="000000E4">
            <w:pPr>
              <w:numPr>
                <w:ilvl w:val="0"/>
                <w:numId w:val="76"/>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task achievement of learner development</w:t>
            </w:r>
          </w:p>
          <w:p w:rsidR="00000000" w:rsidDel="00000000" w:rsidP="00000000" w:rsidRDefault="00000000" w:rsidRPr="00000000" w14:paraId="000000E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0E6">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Essence of learner development and the perspective of the human lifetime</w:t>
            </w:r>
          </w:p>
          <w:p w:rsidR="00000000" w:rsidDel="00000000" w:rsidP="00000000" w:rsidRDefault="00000000" w:rsidRPr="00000000" w14:paraId="000000E7">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Essence of growth and development</w:t>
            </w:r>
          </w:p>
          <w:p w:rsidR="00000000" w:rsidDel="00000000" w:rsidP="00000000" w:rsidRDefault="00000000" w:rsidRPr="00000000" w14:paraId="000000E8">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Issues and factors of development</w:t>
            </w:r>
          </w:p>
          <w:p w:rsidR="00000000" w:rsidDel="00000000" w:rsidP="00000000" w:rsidRDefault="00000000" w:rsidRPr="00000000" w14:paraId="000000E9">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Principles and laws of development</w:t>
            </w:r>
          </w:p>
          <w:p w:rsidR="00000000" w:rsidDel="00000000" w:rsidP="00000000" w:rsidRDefault="00000000" w:rsidRPr="00000000" w14:paraId="000000EA">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Developmental tasks of each period of learner development </w:t>
            </w:r>
          </w:p>
          <w:p w:rsidR="00000000" w:rsidDel="00000000" w:rsidP="00000000" w:rsidRDefault="00000000" w:rsidRPr="00000000" w14:paraId="000000EB">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Theory of development (psychoanalytic, behavioristic, cognitive)</w:t>
            </w:r>
          </w:p>
          <w:p w:rsidR="00000000" w:rsidDel="00000000" w:rsidP="00000000" w:rsidRDefault="00000000" w:rsidRPr="00000000" w14:paraId="000000EC">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Developmental aspects of learners (physical-psychomotor, cognitive, linguistic, social, emotional, moral-spiritual) </w:t>
            </w:r>
          </w:p>
          <w:p w:rsidR="00000000" w:rsidDel="00000000" w:rsidP="00000000" w:rsidRDefault="00000000" w:rsidRPr="00000000" w14:paraId="000000ED">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Characteristics of children with special needs from the physical-psychomotor, social-emotional, and cognitive aspects</w:t>
            </w:r>
          </w:p>
          <w:p w:rsidR="00000000" w:rsidDel="00000000" w:rsidP="00000000" w:rsidRDefault="00000000" w:rsidRPr="00000000" w14:paraId="000000EE">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Assessment of individual understanding of learners (test and non-test techniques) </w:t>
            </w:r>
          </w:p>
          <w:p w:rsidR="00000000" w:rsidDel="00000000" w:rsidP="00000000" w:rsidRDefault="00000000" w:rsidRPr="00000000" w14:paraId="000000EF">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Analysis of learner development and solutions to problems of learner development </w:t>
            </w:r>
          </w:p>
          <w:p w:rsidR="00000000" w:rsidDel="00000000" w:rsidP="00000000" w:rsidRDefault="00000000" w:rsidRPr="00000000" w14:paraId="000000F0">
            <w:pPr>
              <w:numPr>
                <w:ilvl w:val="0"/>
                <w:numId w:val="74"/>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Role of teacher/educator in development intervention</w:t>
            </w:r>
          </w:p>
        </w:tc>
      </w:tr>
      <w:tr>
        <w:tc>
          <w:tcPr>
            <w:shd w:fill="auto" w:val="clear"/>
          </w:tcPr>
          <w:p w:rsidR="00000000" w:rsidDel="00000000" w:rsidP="00000000" w:rsidRDefault="00000000" w:rsidRPr="00000000" w14:paraId="000000F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0F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0FB">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modelling, presentations, discussions, observations</w:t>
            </w:r>
            <w:r w:rsidDel="00000000" w:rsidR="00000000" w:rsidRPr="00000000">
              <w:rPr>
                <w:rtl w:val="0"/>
              </w:rPr>
            </w:r>
          </w:p>
        </w:tc>
      </w:tr>
      <w:tr>
        <w:tc>
          <w:tcPr>
            <w:shd w:fill="auto" w:val="clear"/>
          </w:tcPr>
          <w:p w:rsidR="00000000" w:rsidDel="00000000" w:rsidP="00000000" w:rsidRDefault="00000000" w:rsidRPr="00000000" w14:paraId="0000010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10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10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10% Attitude</w:t>
            </w:r>
          </w:p>
          <w:p w:rsidR="00000000" w:rsidDel="00000000" w:rsidP="00000000" w:rsidRDefault="00000000" w:rsidRPr="00000000" w14:paraId="0000010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15% Assignments</w:t>
            </w:r>
          </w:p>
          <w:p w:rsidR="00000000" w:rsidDel="00000000" w:rsidP="00000000" w:rsidRDefault="00000000" w:rsidRPr="00000000" w14:paraId="0000010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35% Midterm examination</w:t>
            </w:r>
          </w:p>
          <w:p w:rsidR="00000000" w:rsidDel="00000000" w:rsidP="00000000" w:rsidRDefault="00000000" w:rsidRPr="00000000" w14:paraId="00000109">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40% Final Examination</w:t>
            </w:r>
            <w:r w:rsidDel="00000000" w:rsidR="00000000" w:rsidRPr="00000000">
              <w:rPr>
                <w:rtl w:val="0"/>
              </w:rPr>
            </w:r>
          </w:p>
        </w:tc>
      </w:tr>
      <w:tr>
        <w:tc>
          <w:tcPr>
            <w:shd w:fill="auto" w:val="clear"/>
          </w:tcPr>
          <w:p w:rsidR="00000000" w:rsidDel="00000000" w:rsidP="00000000" w:rsidRDefault="00000000" w:rsidRPr="00000000" w14:paraId="0000011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11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11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Education Degree</w:t>
            </w:r>
          </w:p>
        </w:tc>
      </w:tr>
      <w:tr>
        <w:tc>
          <w:tcPr>
            <w:shd w:fill="auto" w:val="clear"/>
          </w:tcPr>
          <w:p w:rsidR="00000000" w:rsidDel="00000000" w:rsidP="00000000" w:rsidRDefault="00000000" w:rsidRPr="00000000" w14:paraId="0000011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11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11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Nugraheni Warih Utami , S.Pd, M.Pd</w:t>
            </w:r>
            <w:r w:rsidDel="00000000" w:rsidR="00000000" w:rsidRPr="00000000">
              <w:rPr>
                <w:rtl w:val="0"/>
              </w:rPr>
            </w:r>
          </w:p>
        </w:tc>
      </w:tr>
      <w:tr>
        <w:tc>
          <w:tcPr>
            <w:shd w:fill="auto" w:val="clear"/>
          </w:tcPr>
          <w:p w:rsidR="00000000" w:rsidDel="00000000" w:rsidP="00000000" w:rsidRDefault="00000000" w:rsidRPr="00000000" w14:paraId="0000012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12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12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Delphie, B. 2006. Pembelajaran Anak Berkebutuhan Khusus, dalam Setting Pendidikan Inklusi. Jakarta: PT. Refika Aditama</w:t>
            </w:r>
          </w:p>
          <w:p w:rsidR="00000000" w:rsidDel="00000000" w:rsidP="00000000" w:rsidRDefault="00000000" w:rsidRPr="00000000" w14:paraId="0000012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Desmita. 2013. Psikologi Perkembangan. Bandung: PT Remaja Rosdakarya.</w:t>
            </w:r>
          </w:p>
          <w:p w:rsidR="00000000" w:rsidDel="00000000" w:rsidP="00000000" w:rsidRDefault="00000000" w:rsidRPr="00000000" w14:paraId="0000012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Elliot, S. N.;  Kratochwill, T. R.; Littlefield, J; dan Travers, J. F. 1996. Educational Psychology: Effective Teaching, Effective Learning. Chicago: Brown &amp; Bencmark.</w:t>
            </w:r>
          </w:p>
          <w:p w:rsidR="00000000" w:rsidDel="00000000" w:rsidP="00000000" w:rsidRDefault="00000000" w:rsidRPr="00000000" w14:paraId="0000012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Hallahan, D.P. &amp; Kauffman, J.M. 2006. Exceptional Learners: Introduction to Special Education. USA: Pearson.</w:t>
            </w:r>
          </w:p>
          <w:p w:rsidR="00000000" w:rsidDel="00000000" w:rsidP="00000000" w:rsidRDefault="00000000" w:rsidRPr="00000000" w14:paraId="0000012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Hurlock, E.B. 1991. Psikologi Perkembangan Suatu Pendekatan Sepanjang Rentang Kehidupan. Terjemahan oleh Istiwidayanti, dkk. Jakarta: Penerbit Erlangga.</w:t>
            </w:r>
          </w:p>
          <w:p w:rsidR="00000000" w:rsidDel="00000000" w:rsidP="00000000" w:rsidRDefault="00000000" w:rsidRPr="00000000" w14:paraId="0000012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Hurlock, E. B. 2002. Psikologi Perkembangan. Jakarta: Erlangga</w:t>
            </w:r>
          </w:p>
          <w:p w:rsidR="00000000" w:rsidDel="00000000" w:rsidP="00000000" w:rsidRDefault="00000000" w:rsidRPr="00000000" w14:paraId="0000013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Kail, R.V. 2010. Children and Their Development. New Jersey:  Pearson Education.</w:t>
            </w:r>
          </w:p>
          <w:p w:rsidR="00000000" w:rsidDel="00000000" w:rsidP="00000000" w:rsidRDefault="00000000" w:rsidRPr="00000000" w14:paraId="0000013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Santrock. J. W. 2002. Life-Span Development: Perkembangan Masa Hidup.(edisi kelima) Jakarta: Erlangga</w:t>
            </w:r>
          </w:p>
          <w:p w:rsidR="00000000" w:rsidDel="00000000" w:rsidP="00000000" w:rsidRDefault="00000000" w:rsidRPr="00000000" w14:paraId="0000013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Santrock, J.W. 2004. Child Development. Boston: McGraw-Hill. </w:t>
            </w:r>
          </w:p>
          <w:p w:rsidR="00000000" w:rsidDel="00000000" w:rsidP="00000000" w:rsidRDefault="00000000" w:rsidRPr="00000000" w14:paraId="0000013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Santrock, J.W. 2012. Adolescence: Perkembangan Remaja. Alih Bahasa: Shinto D. Adelar &amp; Sherly Saragih. Jakarta: Erlangga.</w:t>
            </w:r>
          </w:p>
          <w:p w:rsidR="00000000" w:rsidDel="00000000" w:rsidP="00000000" w:rsidRDefault="00000000" w:rsidRPr="00000000" w14:paraId="0000013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Slavin, R. E. 2006. Educational Psychology: Theory and Practice. Boston: Pearson Education, Inc.</w:t>
            </w:r>
          </w:p>
          <w:p w:rsidR="00000000" w:rsidDel="00000000" w:rsidP="00000000" w:rsidRDefault="00000000" w:rsidRPr="00000000" w14:paraId="0000013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Triyono, dkk. 2012. Perkembangan Peserta Didik. Malang: Fakultas Ilmu Pendidikan UM.</w:t>
            </w:r>
          </w:p>
          <w:p w:rsidR="00000000" w:rsidDel="00000000" w:rsidP="00000000" w:rsidRDefault="00000000" w:rsidRPr="00000000" w14:paraId="0000013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Wade, C. &amp; Tavris, C. 2008. Psikologi. Alih bahasa: Benedictine Widyasinta. Jakarta: Erlangga.</w:t>
            </w:r>
          </w:p>
          <w:p w:rsidR="00000000" w:rsidDel="00000000" w:rsidP="00000000" w:rsidRDefault="00000000" w:rsidRPr="00000000" w14:paraId="0000013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Artikel yang relevan</w:t>
            </w:r>
            <w:r w:rsidDel="00000000" w:rsidR="00000000" w:rsidRPr="00000000">
              <w:rPr>
                <w:rtl w:val="0"/>
              </w:rPr>
            </w:r>
          </w:p>
        </w:tc>
      </w:tr>
    </w:tbl>
    <w:p w:rsidR="00000000" w:rsidDel="00000000" w:rsidP="00000000" w:rsidRDefault="00000000" w:rsidRPr="00000000" w14:paraId="0000014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41">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3"/>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142">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Learning &amp; Instruction</w:t>
            </w:r>
          </w:p>
        </w:tc>
      </w:tr>
      <w:tr>
        <w:tc>
          <w:tcPr>
            <w:gridSpan w:val="2"/>
            <w:shd w:fill="auto" w:val="clear"/>
          </w:tcPr>
          <w:p w:rsidR="00000000" w:rsidDel="00000000" w:rsidP="00000000" w:rsidRDefault="00000000" w:rsidRPr="00000000" w14:paraId="0000014C">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color w:val="000000"/>
                <w:rtl w:val="0"/>
              </w:rPr>
              <w:t xml:space="preserve">UNIVUM6013</w:t>
            </w:r>
            <w:r w:rsidDel="00000000" w:rsidR="00000000" w:rsidRPr="00000000">
              <w:rPr>
                <w:rtl w:val="0"/>
              </w:rPr>
            </w:r>
          </w:p>
        </w:tc>
        <w:tc>
          <w:tcPr>
            <w:shd w:fill="auto" w:val="clear"/>
          </w:tcPr>
          <w:p w:rsidR="00000000" w:rsidDel="00000000" w:rsidP="00000000" w:rsidRDefault="00000000" w:rsidRPr="00000000" w14:paraId="0000014E">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14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shd w:fill="auto" w:val="clear"/>
          </w:tcPr>
          <w:p w:rsidR="00000000" w:rsidDel="00000000" w:rsidP="00000000" w:rsidRDefault="00000000" w:rsidRPr="00000000" w14:paraId="00000150">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15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shd w:fill="auto" w:val="clear"/>
          </w:tcPr>
          <w:p w:rsidR="00000000" w:rsidDel="00000000" w:rsidP="00000000" w:rsidRDefault="00000000" w:rsidRPr="00000000" w14:paraId="00000153">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15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 or 4</w:t>
            </w:r>
          </w:p>
        </w:tc>
        <w:tc>
          <w:tcPr>
            <w:gridSpan w:val="2"/>
            <w:shd w:fill="auto" w:val="clear"/>
          </w:tcPr>
          <w:p w:rsidR="00000000" w:rsidDel="00000000" w:rsidP="00000000" w:rsidRDefault="00000000" w:rsidRPr="00000000" w14:paraId="0000015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15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159">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15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15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15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15D">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Lectures</w:t>
            </w:r>
            <w:r w:rsidDel="00000000" w:rsidR="00000000" w:rsidRPr="00000000">
              <w:rPr>
                <w:rtl w:val="0"/>
              </w:rPr>
            </w:r>
          </w:p>
        </w:tc>
        <w:tc>
          <w:tcPr>
            <w:gridSpan w:val="2"/>
            <w:shd w:fill="auto" w:val="clear"/>
          </w:tcPr>
          <w:p w:rsidR="00000000" w:rsidDel="00000000" w:rsidP="00000000" w:rsidRDefault="00000000" w:rsidRPr="00000000" w14:paraId="0000016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16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shd w:fill="auto" w:val="clear"/>
          </w:tcPr>
          <w:p w:rsidR="00000000" w:rsidDel="00000000" w:rsidP="00000000" w:rsidRDefault="00000000" w:rsidRPr="00000000" w14:paraId="0000016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16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shd w:fill="auto" w:val="clear"/>
          </w:tcPr>
          <w:p w:rsidR="00000000" w:rsidDel="00000000" w:rsidP="00000000" w:rsidRDefault="00000000" w:rsidRPr="00000000" w14:paraId="0000016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16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40 students</w:t>
            </w:r>
          </w:p>
        </w:tc>
      </w:tr>
      <w:tr>
        <w:tc>
          <w:tcPr>
            <w:shd w:fill="auto" w:val="clear"/>
          </w:tcPr>
          <w:p w:rsidR="00000000" w:rsidDel="00000000" w:rsidP="00000000" w:rsidRDefault="00000000" w:rsidRPr="00000000" w14:paraId="0000016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16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w:t>
            </w:r>
          </w:p>
          <w:p w:rsidR="00000000" w:rsidDel="00000000" w:rsidP="00000000" w:rsidRDefault="00000000" w:rsidRPr="00000000" w14:paraId="0000016B">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UNIVUM6011 Introduction to Education Science</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pos="4536"/>
                <w:tab w:val="right" w:pos="9072"/>
              </w:tabs>
              <w:spacing w:after="0" w:line="276" w:lineRule="auto"/>
              <w:ind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UNIVUM6012 Learner Development </w:t>
            </w:r>
          </w:p>
        </w:tc>
      </w:tr>
      <w:tr>
        <w:tc>
          <w:tcPr>
            <w:shd w:fill="auto" w:val="clear"/>
          </w:tcPr>
          <w:p w:rsidR="00000000" w:rsidDel="00000000" w:rsidP="00000000" w:rsidRDefault="00000000" w:rsidRPr="00000000" w14:paraId="0000017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176">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17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values and insights of education and learning science in a theoretical and applicative manner in the framework of Indonesian culture, in the role as an educator and education staff that is critical, innovative, adaptive, and communicative according to the character and culture of students in the global era.</w:t>
            </w:r>
            <w:r w:rsidDel="00000000" w:rsidR="00000000" w:rsidRPr="00000000">
              <w:rPr>
                <w:rtl w:val="0"/>
              </w:rPr>
            </w:r>
          </w:p>
        </w:tc>
      </w:tr>
      <w:tr>
        <w:tc>
          <w:tcPr>
            <w:shd w:fill="auto" w:val="clear"/>
          </w:tcPr>
          <w:p w:rsidR="00000000" w:rsidDel="00000000" w:rsidP="00000000" w:rsidRDefault="00000000" w:rsidRPr="00000000" w14:paraId="0000018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18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18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183">
            <w:pPr>
              <w:numPr>
                <w:ilvl w:val="0"/>
                <w:numId w:val="6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explain comprehensively theories of learning and instruction based on prominent paradigms</w:t>
            </w:r>
          </w:p>
          <w:p w:rsidR="00000000" w:rsidDel="00000000" w:rsidP="00000000" w:rsidRDefault="00000000" w:rsidRPr="00000000" w14:paraId="00000184">
            <w:pPr>
              <w:numPr>
                <w:ilvl w:val="0"/>
                <w:numId w:val="6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various learning conditions in various educational units</w:t>
            </w:r>
          </w:p>
          <w:p w:rsidR="00000000" w:rsidDel="00000000" w:rsidP="00000000" w:rsidRDefault="00000000" w:rsidRPr="00000000" w14:paraId="00000185">
            <w:pPr>
              <w:numPr>
                <w:ilvl w:val="0"/>
                <w:numId w:val="6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analyze the components of learning both individually and together as an interrelated system</w:t>
            </w:r>
          </w:p>
          <w:p w:rsidR="00000000" w:rsidDel="00000000" w:rsidP="00000000" w:rsidRDefault="00000000" w:rsidRPr="00000000" w14:paraId="00000186">
            <w:pPr>
              <w:numPr>
                <w:ilvl w:val="0"/>
                <w:numId w:val="62"/>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design learning that is oriented to the needs of learners based on appropriate principles of learning and instruction</w:t>
            </w:r>
          </w:p>
          <w:p w:rsidR="00000000" w:rsidDel="00000000" w:rsidP="00000000" w:rsidRDefault="00000000" w:rsidRPr="00000000" w14:paraId="0000018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188">
            <w:pPr>
              <w:numPr>
                <w:ilvl w:val="0"/>
                <w:numId w:val="78"/>
              </w:numPr>
              <w:spacing w:after="0" w:line="276" w:lineRule="auto"/>
              <w:ind w:left="345" w:hanging="360"/>
              <w:jc w:val="both"/>
              <w:rPr>
                <w:rFonts w:ascii="Calibri" w:cs="Calibri" w:eastAsia="Calibri" w:hAnsi="Calibri"/>
              </w:rPr>
            </w:pPr>
            <w:r w:rsidDel="00000000" w:rsidR="00000000" w:rsidRPr="00000000">
              <w:rPr>
                <w:rFonts w:ascii="Calibri" w:cs="Calibri" w:eastAsia="Calibri" w:hAnsi="Calibri"/>
                <w:rtl w:val="0"/>
              </w:rPr>
              <w:t xml:space="preserve">Studies of theories of learning and instruction</w:t>
            </w:r>
          </w:p>
          <w:p w:rsidR="00000000" w:rsidDel="00000000" w:rsidP="00000000" w:rsidRDefault="00000000" w:rsidRPr="00000000" w14:paraId="00000189">
            <w:pPr>
              <w:numPr>
                <w:ilvl w:val="0"/>
                <w:numId w:val="78"/>
              </w:numPr>
              <w:spacing w:after="0" w:line="276" w:lineRule="auto"/>
              <w:ind w:left="345" w:hanging="360"/>
              <w:jc w:val="both"/>
              <w:rPr>
                <w:rFonts w:ascii="Calibri" w:cs="Calibri" w:eastAsia="Calibri" w:hAnsi="Calibri"/>
              </w:rPr>
            </w:pPr>
            <w:r w:rsidDel="00000000" w:rsidR="00000000" w:rsidRPr="00000000">
              <w:rPr>
                <w:rFonts w:ascii="Calibri" w:cs="Calibri" w:eastAsia="Calibri" w:hAnsi="Calibri"/>
                <w:rtl w:val="0"/>
              </w:rPr>
              <w:t xml:space="preserve">Paradigms of learning and their implications in learning</w:t>
            </w:r>
          </w:p>
          <w:p w:rsidR="00000000" w:rsidDel="00000000" w:rsidP="00000000" w:rsidRDefault="00000000" w:rsidRPr="00000000" w14:paraId="0000018A">
            <w:pPr>
              <w:numPr>
                <w:ilvl w:val="0"/>
                <w:numId w:val="78"/>
              </w:numPr>
              <w:spacing w:after="0" w:line="276" w:lineRule="auto"/>
              <w:ind w:left="345" w:hanging="360"/>
              <w:jc w:val="both"/>
              <w:rPr>
                <w:rFonts w:ascii="Calibri" w:cs="Calibri" w:eastAsia="Calibri" w:hAnsi="Calibri"/>
              </w:rPr>
            </w:pPr>
            <w:r w:rsidDel="00000000" w:rsidR="00000000" w:rsidRPr="00000000">
              <w:rPr>
                <w:rFonts w:ascii="Calibri" w:cs="Calibri" w:eastAsia="Calibri" w:hAnsi="Calibri"/>
                <w:rtl w:val="0"/>
              </w:rPr>
              <w:t xml:space="preserve">Learning conditions</w:t>
            </w:r>
          </w:p>
          <w:p w:rsidR="00000000" w:rsidDel="00000000" w:rsidP="00000000" w:rsidRDefault="00000000" w:rsidRPr="00000000" w14:paraId="0000018B">
            <w:pPr>
              <w:numPr>
                <w:ilvl w:val="0"/>
                <w:numId w:val="78"/>
              </w:numPr>
              <w:spacing w:after="0" w:line="276" w:lineRule="auto"/>
              <w:ind w:left="345" w:hanging="360"/>
              <w:jc w:val="both"/>
              <w:rPr>
                <w:rFonts w:ascii="Calibri" w:cs="Calibri" w:eastAsia="Calibri" w:hAnsi="Calibri"/>
              </w:rPr>
            </w:pPr>
            <w:r w:rsidDel="00000000" w:rsidR="00000000" w:rsidRPr="00000000">
              <w:rPr>
                <w:rFonts w:ascii="Calibri" w:cs="Calibri" w:eastAsia="Calibri" w:hAnsi="Calibri"/>
                <w:rtl w:val="0"/>
              </w:rPr>
              <w:t xml:space="preserve">Learning methods</w:t>
            </w:r>
          </w:p>
          <w:p w:rsidR="00000000" w:rsidDel="00000000" w:rsidP="00000000" w:rsidRDefault="00000000" w:rsidRPr="00000000" w14:paraId="0000018C">
            <w:pPr>
              <w:numPr>
                <w:ilvl w:val="0"/>
                <w:numId w:val="78"/>
              </w:numPr>
              <w:spacing w:after="0" w:line="276" w:lineRule="auto"/>
              <w:ind w:left="345" w:hanging="360"/>
              <w:jc w:val="both"/>
              <w:rPr>
                <w:rFonts w:ascii="Calibri" w:cs="Calibri" w:eastAsia="Calibri" w:hAnsi="Calibri"/>
              </w:rPr>
            </w:pPr>
            <w:r w:rsidDel="00000000" w:rsidR="00000000" w:rsidRPr="00000000">
              <w:rPr>
                <w:rFonts w:ascii="Calibri" w:cs="Calibri" w:eastAsia="Calibri" w:hAnsi="Calibri"/>
                <w:rtl w:val="0"/>
              </w:rPr>
              <w:t xml:space="preserve">Learning results</w:t>
            </w:r>
          </w:p>
        </w:tc>
      </w:tr>
      <w:tr>
        <w:tc>
          <w:tcPr>
            <w:shd w:fill="auto" w:val="clear"/>
          </w:tcPr>
          <w:p w:rsidR="00000000" w:rsidDel="00000000" w:rsidP="00000000" w:rsidRDefault="00000000" w:rsidRPr="00000000" w14:paraId="0000019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19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197">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lectures, project based-learning, group discussions, group presentations</w:t>
            </w:r>
            <w:r w:rsidDel="00000000" w:rsidR="00000000" w:rsidRPr="00000000">
              <w:rPr>
                <w:rtl w:val="0"/>
              </w:rPr>
            </w:r>
          </w:p>
        </w:tc>
      </w:tr>
      <w:tr>
        <w:tc>
          <w:tcPr>
            <w:shd w:fill="auto" w:val="clear"/>
          </w:tcPr>
          <w:p w:rsidR="00000000" w:rsidDel="00000000" w:rsidP="00000000" w:rsidRDefault="00000000" w:rsidRPr="00000000" w14:paraId="000001A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1A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1A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Project </w:t>
            </w:r>
          </w:p>
          <w:p w:rsidR="00000000" w:rsidDel="00000000" w:rsidP="00000000" w:rsidRDefault="00000000" w:rsidRPr="00000000" w14:paraId="000001A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Presentation</w:t>
            </w:r>
          </w:p>
          <w:p w:rsidR="00000000" w:rsidDel="00000000" w:rsidP="00000000" w:rsidRDefault="00000000" w:rsidRPr="00000000" w14:paraId="000001A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30% Midterm examination</w:t>
            </w:r>
          </w:p>
          <w:p w:rsidR="00000000" w:rsidDel="00000000" w:rsidP="00000000" w:rsidRDefault="00000000" w:rsidRPr="00000000" w14:paraId="000001A5">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30% Final examination</w:t>
            </w:r>
            <w:r w:rsidDel="00000000" w:rsidR="00000000" w:rsidRPr="00000000">
              <w:rPr>
                <w:rtl w:val="0"/>
              </w:rPr>
            </w:r>
          </w:p>
        </w:tc>
      </w:tr>
      <w:tr>
        <w:tc>
          <w:tcPr>
            <w:shd w:fill="auto" w:val="clear"/>
          </w:tcPr>
          <w:p w:rsidR="00000000" w:rsidDel="00000000" w:rsidP="00000000" w:rsidRDefault="00000000" w:rsidRPr="00000000" w14:paraId="000001A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1A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1B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Education Degree</w:t>
            </w:r>
          </w:p>
        </w:tc>
      </w:tr>
      <w:tr>
        <w:tc>
          <w:tcPr>
            <w:shd w:fill="auto" w:val="clear"/>
          </w:tcPr>
          <w:p w:rsidR="00000000" w:rsidDel="00000000" w:rsidP="00000000" w:rsidRDefault="00000000" w:rsidRPr="00000000" w14:paraId="000001B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1B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1B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 Agus Wedi , M.Pd</w:t>
            </w:r>
          </w:p>
        </w:tc>
      </w:tr>
      <w:tr>
        <w:tc>
          <w:tcPr>
            <w:shd w:fill="auto" w:val="clear"/>
          </w:tcPr>
          <w:p w:rsidR="00000000" w:rsidDel="00000000" w:rsidP="00000000" w:rsidRDefault="00000000" w:rsidRPr="00000000" w14:paraId="000001C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1C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1C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Hamzah B. Uno. Model Pembelajaran: Menciptakan Proses Belajar Mengajar yang Kreatif dan Efektif.</w:t>
            </w:r>
          </w:p>
          <w:p w:rsidR="00000000" w:rsidDel="00000000" w:rsidP="00000000" w:rsidRDefault="00000000" w:rsidRPr="00000000" w14:paraId="000001C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Robert E. Slavin. Educational Psychology: Theory and Practice (8th edition).</w:t>
            </w:r>
          </w:p>
          <w:p w:rsidR="00000000" w:rsidDel="00000000" w:rsidP="00000000" w:rsidRDefault="00000000" w:rsidRPr="00000000" w14:paraId="000001C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Bruce Joyce, M.; Weil, &amp; E. Calhoun. Models of Teaching (8th edition).</w:t>
            </w:r>
          </w:p>
          <w:p w:rsidR="00000000" w:rsidDel="00000000" w:rsidP="00000000" w:rsidRDefault="00000000" w:rsidRPr="00000000" w14:paraId="000001C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Margareth Gredler. Learning and Instruction (Theory and Practice).</w:t>
            </w:r>
          </w:p>
          <w:p w:rsidR="00000000" w:rsidDel="00000000" w:rsidP="00000000" w:rsidRDefault="00000000" w:rsidRPr="00000000" w14:paraId="000001C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Richard E. Mayer. Handbook of Research on Learning and Instruction (Educational Psychology Handbook Series).</w:t>
            </w:r>
          </w:p>
          <w:p w:rsidR="00000000" w:rsidDel="00000000" w:rsidP="00000000" w:rsidRDefault="00000000" w:rsidRPr="00000000" w14:paraId="000001C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Ratna Wilis Dahar. Teori-Teori Belajar. </w:t>
            </w:r>
          </w:p>
          <w:p w:rsidR="00000000" w:rsidDel="00000000" w:rsidP="00000000" w:rsidRDefault="00000000" w:rsidRPr="00000000" w14:paraId="000001CC">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C. Asri Budiningsih. Teori Belajar dan Pembelajaran</w:t>
            </w:r>
            <w:r w:rsidDel="00000000" w:rsidR="00000000" w:rsidRPr="00000000">
              <w:rPr>
                <w:rtl w:val="0"/>
              </w:rPr>
            </w:r>
          </w:p>
        </w:tc>
      </w:tr>
    </w:tbl>
    <w:p w:rsidR="00000000" w:rsidDel="00000000" w:rsidP="00000000" w:rsidRDefault="00000000" w:rsidRPr="00000000" w14:paraId="000001D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6">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4"/>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1D7">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 Community Engagement</w:t>
            </w:r>
          </w:p>
        </w:tc>
      </w:tr>
      <w:tr>
        <w:tc>
          <w:tcPr>
            <w:gridSpan w:val="2"/>
            <w:shd w:fill="auto" w:val="clear"/>
          </w:tcPr>
          <w:p w:rsidR="00000000" w:rsidDel="00000000" w:rsidP="00000000" w:rsidRDefault="00000000" w:rsidRPr="00000000" w14:paraId="000001E1">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rtl w:val="0"/>
              </w:rPr>
              <w:t xml:space="preserve">module code </w:t>
            </w:r>
            <w:r w:rsidDel="00000000" w:rsidR="00000000" w:rsidRPr="00000000">
              <w:rPr>
                <w:rFonts w:ascii="Calibri" w:cs="Calibri" w:eastAsia="Calibri" w:hAnsi="Calibri"/>
                <w:b w:val="1"/>
                <w:i w:val="1"/>
                <w:sz w:val="20"/>
                <w:szCs w:val="20"/>
                <w:rtl w:val="0"/>
              </w:rPr>
              <w:t xml:space="preserve">UKKN</w:t>
            </w:r>
            <w:r w:rsidDel="00000000" w:rsidR="00000000" w:rsidRPr="00000000">
              <w:rPr>
                <w:rFonts w:ascii="Calibri" w:cs="Calibri" w:eastAsia="Calibri" w:hAnsi="Calibri"/>
                <w:b w:val="1"/>
                <w:i w:val="1"/>
                <w:color w:val="000000"/>
                <w:sz w:val="20"/>
                <w:szCs w:val="20"/>
                <w:rtl w:val="0"/>
              </w:rPr>
              <w:t xml:space="preserve">UM6090</w:t>
            </w:r>
            <w:r w:rsidDel="00000000" w:rsidR="00000000" w:rsidRPr="00000000">
              <w:rPr>
                <w:rtl w:val="0"/>
              </w:rPr>
            </w:r>
          </w:p>
        </w:tc>
        <w:tc>
          <w:tcPr>
            <w:shd w:fill="auto" w:val="clear"/>
          </w:tcPr>
          <w:p w:rsidR="00000000" w:rsidDel="00000000" w:rsidP="00000000" w:rsidRDefault="00000000" w:rsidRPr="00000000" w14:paraId="000001E3">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student workload</w:t>
            </w:r>
          </w:p>
          <w:p w:rsidR="00000000" w:rsidDel="00000000" w:rsidP="00000000" w:rsidRDefault="00000000" w:rsidRPr="00000000" w14:paraId="000001E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181 hours</w:t>
            </w:r>
          </w:p>
        </w:tc>
        <w:tc>
          <w:tcPr>
            <w:gridSpan w:val="2"/>
            <w:shd w:fill="auto" w:val="clear"/>
          </w:tcPr>
          <w:p w:rsidR="00000000" w:rsidDel="00000000" w:rsidP="00000000" w:rsidRDefault="00000000" w:rsidRPr="00000000" w14:paraId="000001E5">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credits </w:t>
            </w:r>
            <w:r w:rsidDel="00000000" w:rsidR="00000000" w:rsidRPr="00000000">
              <w:rPr>
                <w:rFonts w:ascii="Calibri" w:cs="Calibri" w:eastAsia="Calibri" w:hAnsi="Calibri"/>
                <w:b w:val="1"/>
                <w:i w:val="1"/>
                <w:color w:val="000000"/>
                <w:rtl w:val="0"/>
              </w:rPr>
              <w:t xml:space="preserve">(according to ECTS)</w:t>
            </w:r>
            <w:r w:rsidDel="00000000" w:rsidR="00000000" w:rsidRPr="00000000">
              <w:rPr>
                <w:rtl w:val="0"/>
              </w:rPr>
            </w:r>
          </w:p>
          <w:p w:rsidR="00000000" w:rsidDel="00000000" w:rsidP="00000000" w:rsidRDefault="00000000" w:rsidRPr="00000000" w14:paraId="000001E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7.25</w:t>
            </w:r>
          </w:p>
        </w:tc>
        <w:tc>
          <w:tcPr>
            <w:gridSpan w:val="2"/>
            <w:shd w:fill="auto" w:val="clear"/>
          </w:tcPr>
          <w:p w:rsidR="00000000" w:rsidDel="00000000" w:rsidP="00000000" w:rsidRDefault="00000000" w:rsidRPr="00000000" w14:paraId="000001E8">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1E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shd w:fill="auto" w:val="clear"/>
          </w:tcPr>
          <w:p w:rsidR="00000000" w:rsidDel="00000000" w:rsidP="00000000" w:rsidRDefault="00000000" w:rsidRPr="00000000" w14:paraId="000001E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1E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1EE">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1E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1F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1F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1F2">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Lectures</w:t>
            </w:r>
          </w:p>
          <w:p w:rsidR="00000000" w:rsidDel="00000000" w:rsidP="00000000" w:rsidRDefault="00000000" w:rsidRPr="00000000" w14:paraId="000001F3">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Community Services</w:t>
            </w:r>
            <w:r w:rsidDel="00000000" w:rsidR="00000000" w:rsidRPr="00000000">
              <w:rPr>
                <w:rtl w:val="0"/>
              </w:rPr>
            </w:r>
          </w:p>
        </w:tc>
        <w:tc>
          <w:tcPr>
            <w:gridSpan w:val="2"/>
            <w:shd w:fill="auto" w:val="clear"/>
          </w:tcPr>
          <w:p w:rsidR="00000000" w:rsidDel="00000000" w:rsidP="00000000" w:rsidRDefault="00000000" w:rsidRPr="00000000" w14:paraId="000001F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1F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53 hours</w:t>
            </w:r>
          </w:p>
        </w:tc>
        <w:tc>
          <w:tcPr>
            <w:gridSpan w:val="2"/>
            <w:shd w:fill="auto" w:val="clear"/>
          </w:tcPr>
          <w:p w:rsidR="00000000" w:rsidDel="00000000" w:rsidP="00000000" w:rsidRDefault="00000000" w:rsidRPr="00000000" w14:paraId="000001F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1F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128 hours</w:t>
            </w:r>
          </w:p>
        </w:tc>
        <w:tc>
          <w:tcPr>
            <w:gridSpan w:val="2"/>
            <w:shd w:fill="auto" w:val="clear"/>
          </w:tcPr>
          <w:p w:rsidR="00000000" w:rsidDel="00000000" w:rsidP="00000000" w:rsidRDefault="00000000" w:rsidRPr="00000000" w14:paraId="000001F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1F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1F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20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pos="4536"/>
                <w:tab w:val="right" w:pos="9072"/>
              </w:tabs>
              <w:spacing w:after="0" w:line="276" w:lineRule="auto"/>
              <w:ind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For input to high schools, a minimum of 100 credits earned</w:t>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pos="4536"/>
                <w:tab w:val="right" w:pos="9072"/>
              </w:tabs>
              <w:spacing w:after="0" w:line="276" w:lineRule="auto"/>
              <w:ind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For input to early undergraduates and Diploma III students, a minimum of 30 credits earned</w:t>
            </w:r>
          </w:p>
        </w:tc>
      </w:tr>
      <w:tr>
        <w:tc>
          <w:tcPr>
            <w:shd w:fill="auto" w:val="clear"/>
          </w:tcPr>
          <w:p w:rsidR="00000000" w:rsidDel="00000000" w:rsidP="00000000" w:rsidRDefault="00000000" w:rsidRPr="00000000" w14:paraId="0000020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20C">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20D">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To possess knowledge and skills that exhibit the behavior as a religious citizen who appreciates the state, nation, and culture of Indonesia based on the spirit of Pancasila, and to possess independence in working in an innovative, adaptive, and critical manner according to global dynamics.</w:t>
            </w:r>
            <w:r w:rsidDel="00000000" w:rsidR="00000000" w:rsidRPr="00000000">
              <w:rPr>
                <w:rtl w:val="0"/>
              </w:rPr>
            </w:r>
          </w:p>
        </w:tc>
      </w:tr>
      <w:tr>
        <w:tc>
          <w:tcPr>
            <w:shd w:fill="auto" w:val="clear"/>
          </w:tcPr>
          <w:p w:rsidR="00000000" w:rsidDel="00000000" w:rsidP="00000000" w:rsidRDefault="00000000" w:rsidRPr="00000000" w14:paraId="0000021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21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218">
            <w:pPr>
              <w:numPr>
                <w:ilvl w:val="0"/>
                <w:numId w:val="46"/>
              </w:numPr>
              <w:spacing w:after="0" w:line="276" w:lineRule="auto"/>
              <w:ind w:left="353" w:hanging="360"/>
              <w:jc w:val="both"/>
              <w:rPr>
                <w:rFonts w:ascii="Calibri" w:cs="Calibri" w:eastAsia="Calibri" w:hAnsi="Calibri"/>
              </w:rPr>
            </w:pPr>
            <w:r w:rsidDel="00000000" w:rsidR="00000000" w:rsidRPr="00000000">
              <w:rPr>
                <w:rFonts w:ascii="Calibri" w:cs="Calibri" w:eastAsia="Calibri" w:hAnsi="Calibri"/>
                <w:rtl w:val="0"/>
              </w:rPr>
              <w:t xml:space="preserve">To provide a meaningful experience to students according to their study programs, increase scientific competence, and provide experience in solving problems that exist in society that is conducted through both mono- and multi-disciplinary methods;</w:t>
            </w:r>
          </w:p>
          <w:p w:rsidR="00000000" w:rsidDel="00000000" w:rsidP="00000000" w:rsidRDefault="00000000" w:rsidRPr="00000000" w14:paraId="00000219">
            <w:pPr>
              <w:numPr>
                <w:ilvl w:val="0"/>
                <w:numId w:val="46"/>
              </w:numPr>
              <w:spacing w:after="0" w:line="276" w:lineRule="auto"/>
              <w:ind w:left="353" w:hanging="360"/>
              <w:jc w:val="both"/>
              <w:rPr>
                <w:rFonts w:ascii="Calibri" w:cs="Calibri" w:eastAsia="Calibri" w:hAnsi="Calibri"/>
              </w:rPr>
            </w:pPr>
            <w:r w:rsidDel="00000000" w:rsidR="00000000" w:rsidRPr="00000000">
              <w:rPr>
                <w:rFonts w:ascii="Calibri" w:cs="Calibri" w:eastAsia="Calibri" w:hAnsi="Calibri"/>
                <w:rtl w:val="0"/>
              </w:rPr>
              <w:t xml:space="preserve">To be able to utilize products of science and technology that result from studies that provide practical benefits for improving the quality of institutional functions that exist in society, as well as the quality of life in society, in a sustainable manner through development villages;</w:t>
            </w:r>
          </w:p>
          <w:p w:rsidR="00000000" w:rsidDel="00000000" w:rsidP="00000000" w:rsidRDefault="00000000" w:rsidRPr="00000000" w14:paraId="0000021A">
            <w:pPr>
              <w:numPr>
                <w:ilvl w:val="0"/>
                <w:numId w:val="46"/>
              </w:numPr>
              <w:spacing w:after="0" w:line="276" w:lineRule="auto"/>
              <w:ind w:left="353" w:hanging="360"/>
              <w:jc w:val="both"/>
              <w:rPr>
                <w:rFonts w:ascii="Calibri" w:cs="Calibri" w:eastAsia="Calibri" w:hAnsi="Calibri"/>
              </w:rPr>
            </w:pPr>
            <w:r w:rsidDel="00000000" w:rsidR="00000000" w:rsidRPr="00000000">
              <w:rPr>
                <w:rFonts w:ascii="Calibri" w:cs="Calibri" w:eastAsia="Calibri" w:hAnsi="Calibri"/>
                <w:rtl w:val="0"/>
              </w:rPr>
              <w:t xml:space="preserve">To provide a significant learning experience to students through involvement in society that directly allows to find, formulate, solve, and overcome problems of development in a practical and interdisciplinary manner;</w:t>
            </w:r>
          </w:p>
          <w:p w:rsidR="00000000" w:rsidDel="00000000" w:rsidP="00000000" w:rsidRDefault="00000000" w:rsidRPr="00000000" w14:paraId="0000021B">
            <w:pPr>
              <w:numPr>
                <w:ilvl w:val="0"/>
                <w:numId w:val="46"/>
              </w:numPr>
              <w:spacing w:after="0" w:line="276" w:lineRule="auto"/>
              <w:ind w:left="353" w:hanging="360"/>
              <w:jc w:val="both"/>
              <w:rPr>
                <w:rFonts w:ascii="Calibri" w:cs="Calibri" w:eastAsia="Calibri" w:hAnsi="Calibri"/>
              </w:rPr>
            </w:pPr>
            <w:r w:rsidDel="00000000" w:rsidR="00000000" w:rsidRPr="00000000">
              <w:rPr>
                <w:rFonts w:ascii="Calibri" w:cs="Calibri" w:eastAsia="Calibri" w:hAnsi="Calibri"/>
                <w:rtl w:val="0"/>
              </w:rPr>
              <w:t xml:space="preserve">To improve scientific competence and provide experience of solving problems that exist in society across disciplines and sectors;</w:t>
            </w:r>
          </w:p>
          <w:p w:rsidR="00000000" w:rsidDel="00000000" w:rsidP="00000000" w:rsidRDefault="00000000" w:rsidRPr="00000000" w14:paraId="0000021C">
            <w:pPr>
              <w:numPr>
                <w:ilvl w:val="0"/>
                <w:numId w:val="46"/>
              </w:numPr>
              <w:spacing w:after="0" w:line="276" w:lineRule="auto"/>
              <w:ind w:left="353" w:hanging="360"/>
              <w:jc w:val="both"/>
              <w:rPr>
                <w:rFonts w:ascii="Calibri" w:cs="Calibri" w:eastAsia="Calibri" w:hAnsi="Calibri"/>
              </w:rPr>
            </w:pPr>
            <w:r w:rsidDel="00000000" w:rsidR="00000000" w:rsidRPr="00000000">
              <w:rPr>
                <w:rFonts w:ascii="Calibri" w:cs="Calibri" w:eastAsia="Calibri" w:hAnsi="Calibri"/>
                <w:rtl w:val="0"/>
              </w:rPr>
              <w:t xml:space="preserve">To increase the social and emotional intelligence of students (sensitivity, care, partiality, commitment, empathy, and adaptation) by providing a learning experience that is integrated in the reality and dynamics of living in society;</w:t>
            </w:r>
          </w:p>
          <w:p w:rsidR="00000000" w:rsidDel="00000000" w:rsidP="00000000" w:rsidRDefault="00000000" w:rsidRPr="00000000" w14:paraId="0000021D">
            <w:pPr>
              <w:numPr>
                <w:ilvl w:val="0"/>
                <w:numId w:val="46"/>
              </w:numPr>
              <w:spacing w:after="0" w:line="276" w:lineRule="auto"/>
              <w:ind w:left="353" w:hanging="360"/>
              <w:jc w:val="both"/>
              <w:rPr>
                <w:rFonts w:ascii="Calibri" w:cs="Calibri" w:eastAsia="Calibri" w:hAnsi="Calibri"/>
              </w:rPr>
            </w:pPr>
            <w:r w:rsidDel="00000000" w:rsidR="00000000" w:rsidRPr="00000000">
              <w:rPr>
                <w:rFonts w:ascii="Calibri" w:cs="Calibri" w:eastAsia="Calibri" w:hAnsi="Calibri"/>
                <w:rtl w:val="0"/>
              </w:rPr>
              <w:t xml:space="preserve">To establish partnerships and develop networks of cooperation with regional governments, state enterprises, regional enterprises, businesses, and industries in a synergistic manner between higher education and society.</w:t>
            </w:r>
          </w:p>
          <w:p w:rsidR="00000000" w:rsidDel="00000000" w:rsidP="00000000" w:rsidRDefault="00000000" w:rsidRPr="00000000" w14:paraId="0000021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Contents:</w:t>
            </w:r>
          </w:p>
          <w:p w:rsidR="00000000" w:rsidDel="00000000" w:rsidP="00000000" w:rsidRDefault="00000000" w:rsidRPr="00000000" w14:paraId="0000021F">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Essence of Community Engagement</w:t>
            </w:r>
          </w:p>
          <w:p w:rsidR="00000000" w:rsidDel="00000000" w:rsidP="00000000" w:rsidRDefault="00000000" w:rsidRPr="00000000" w14:paraId="00000220">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Policies of Community Engagement</w:t>
            </w:r>
          </w:p>
          <w:p w:rsidR="00000000" w:rsidDel="00000000" w:rsidP="00000000" w:rsidRDefault="00000000" w:rsidRPr="00000000" w14:paraId="00000221">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Characteristics of the Community Engagement program</w:t>
            </w:r>
          </w:p>
          <w:p w:rsidR="00000000" w:rsidDel="00000000" w:rsidP="00000000" w:rsidRDefault="00000000" w:rsidRPr="00000000" w14:paraId="00000222">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Administration of Community Engagement</w:t>
            </w:r>
          </w:p>
          <w:p w:rsidR="00000000" w:rsidDel="00000000" w:rsidP="00000000" w:rsidRDefault="00000000" w:rsidRPr="00000000" w14:paraId="00000223">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Reporting and output</w:t>
            </w:r>
          </w:p>
          <w:p w:rsidR="00000000" w:rsidDel="00000000" w:rsidP="00000000" w:rsidRDefault="00000000" w:rsidRPr="00000000" w14:paraId="00000224">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Technique of writing the community engagement article</w:t>
            </w:r>
          </w:p>
          <w:p w:rsidR="00000000" w:rsidDel="00000000" w:rsidP="00000000" w:rsidRDefault="00000000" w:rsidRPr="00000000" w14:paraId="00000225">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Organization of Community Engagement</w:t>
            </w:r>
          </w:p>
          <w:p w:rsidR="00000000" w:rsidDel="00000000" w:rsidP="00000000" w:rsidRDefault="00000000" w:rsidRPr="00000000" w14:paraId="00000226">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Potential village locations for Community Engagement</w:t>
            </w:r>
          </w:p>
          <w:p w:rsidR="00000000" w:rsidDel="00000000" w:rsidP="00000000" w:rsidRDefault="00000000" w:rsidRPr="00000000" w14:paraId="00000227">
            <w:pPr>
              <w:numPr>
                <w:ilvl w:val="0"/>
                <w:numId w:val="29"/>
              </w:numPr>
              <w:spacing w:after="0" w:line="276" w:lineRule="auto"/>
              <w:ind w:left="316" w:hanging="316"/>
              <w:jc w:val="both"/>
              <w:rPr>
                <w:rFonts w:ascii="Calibri" w:cs="Calibri" w:eastAsia="Calibri" w:hAnsi="Calibri"/>
              </w:rPr>
            </w:pPr>
            <w:r w:rsidDel="00000000" w:rsidR="00000000" w:rsidRPr="00000000">
              <w:rPr>
                <w:rFonts w:ascii="Calibri" w:cs="Calibri" w:eastAsia="Calibri" w:hAnsi="Calibri"/>
                <w:rtl w:val="0"/>
              </w:rPr>
              <w:t xml:space="preserve">Thematic (according to the type of community engagement)</w:t>
            </w:r>
          </w:p>
        </w:tc>
      </w:tr>
      <w:tr>
        <w:tc>
          <w:tcPr>
            <w:shd w:fill="auto" w:val="clear"/>
          </w:tcPr>
          <w:p w:rsidR="00000000" w:rsidDel="00000000" w:rsidP="00000000" w:rsidRDefault="00000000" w:rsidRPr="00000000" w14:paraId="0000023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23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232">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Project work, case studies, group work, lectures, discussions, training and counseling of society; engagement with the online model (specifically during COVID-19) with the theme of “students creating efforts of engagement from home”</w:t>
            </w:r>
            <w:r w:rsidDel="00000000" w:rsidR="00000000" w:rsidRPr="00000000">
              <w:rPr>
                <w:rtl w:val="0"/>
              </w:rPr>
            </w:r>
          </w:p>
        </w:tc>
      </w:tr>
      <w:tr>
        <w:tc>
          <w:tcPr>
            <w:shd w:fill="auto" w:val="clear"/>
          </w:tcPr>
          <w:p w:rsidR="00000000" w:rsidDel="00000000" w:rsidP="00000000" w:rsidRDefault="00000000" w:rsidRPr="00000000" w14:paraId="0000023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23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23D">
            <w:pPr>
              <w:numPr>
                <w:ilvl w:val="0"/>
                <w:numId w:val="37"/>
              </w:numPr>
              <w:spacing w:after="0" w:line="276" w:lineRule="auto"/>
              <w:ind w:left="347" w:hanging="271"/>
              <w:jc w:val="both"/>
              <w:rPr>
                <w:rFonts w:ascii="Calibri" w:cs="Calibri" w:eastAsia="Calibri" w:hAnsi="Calibri"/>
              </w:rPr>
            </w:pPr>
            <w:r w:rsidDel="00000000" w:rsidR="00000000" w:rsidRPr="00000000">
              <w:rPr>
                <w:rFonts w:ascii="Calibri" w:cs="Calibri" w:eastAsia="Calibri" w:hAnsi="Calibri"/>
                <w:rtl w:val="0"/>
              </w:rPr>
              <w:t xml:space="preserve">Participation and activeness in orientation (10%)</w:t>
            </w:r>
          </w:p>
          <w:p w:rsidR="00000000" w:rsidDel="00000000" w:rsidP="00000000" w:rsidRDefault="00000000" w:rsidRPr="00000000" w14:paraId="0000023E">
            <w:pPr>
              <w:numPr>
                <w:ilvl w:val="0"/>
                <w:numId w:val="37"/>
              </w:numPr>
              <w:spacing w:after="0" w:line="276" w:lineRule="auto"/>
              <w:ind w:left="347" w:hanging="271"/>
              <w:jc w:val="both"/>
              <w:rPr>
                <w:rFonts w:ascii="Calibri" w:cs="Calibri" w:eastAsia="Calibri" w:hAnsi="Calibri"/>
              </w:rPr>
            </w:pPr>
            <w:r w:rsidDel="00000000" w:rsidR="00000000" w:rsidRPr="00000000">
              <w:rPr>
                <w:rFonts w:ascii="Calibri" w:cs="Calibri" w:eastAsia="Calibri" w:hAnsi="Calibri"/>
                <w:rtl w:val="0"/>
              </w:rPr>
              <w:t xml:space="preserve">Quality of program composition (20%)</w:t>
            </w:r>
          </w:p>
          <w:p w:rsidR="00000000" w:rsidDel="00000000" w:rsidP="00000000" w:rsidRDefault="00000000" w:rsidRPr="00000000" w14:paraId="0000023F">
            <w:pPr>
              <w:numPr>
                <w:ilvl w:val="0"/>
                <w:numId w:val="37"/>
              </w:numPr>
              <w:spacing w:after="0" w:line="276" w:lineRule="auto"/>
              <w:ind w:left="347" w:hanging="271"/>
              <w:jc w:val="both"/>
              <w:rPr>
                <w:rFonts w:ascii="Calibri" w:cs="Calibri" w:eastAsia="Calibri" w:hAnsi="Calibri"/>
              </w:rPr>
            </w:pPr>
            <w:r w:rsidDel="00000000" w:rsidR="00000000" w:rsidRPr="00000000">
              <w:rPr>
                <w:rFonts w:ascii="Calibri" w:cs="Calibri" w:eastAsia="Calibri" w:hAnsi="Calibri"/>
                <w:rtl w:val="0"/>
              </w:rPr>
              <w:t xml:space="preserve">Execution and achievement of the program (35%)</w:t>
            </w:r>
          </w:p>
          <w:p w:rsidR="00000000" w:rsidDel="00000000" w:rsidP="00000000" w:rsidRDefault="00000000" w:rsidRPr="00000000" w14:paraId="00000240">
            <w:pPr>
              <w:numPr>
                <w:ilvl w:val="0"/>
                <w:numId w:val="37"/>
              </w:numPr>
              <w:spacing w:after="0" w:line="276" w:lineRule="auto"/>
              <w:ind w:left="347" w:hanging="271"/>
              <w:jc w:val="both"/>
              <w:rPr>
                <w:rFonts w:ascii="Calibri" w:cs="Calibri" w:eastAsia="Calibri" w:hAnsi="Calibri"/>
              </w:rPr>
            </w:pPr>
            <w:r w:rsidDel="00000000" w:rsidR="00000000" w:rsidRPr="00000000">
              <w:rPr>
                <w:rFonts w:ascii="Calibri" w:cs="Calibri" w:eastAsia="Calibri" w:hAnsi="Calibri"/>
                <w:rtl w:val="0"/>
              </w:rPr>
              <w:t xml:space="preserve">Final report and output (25%)</w:t>
            </w:r>
          </w:p>
          <w:p w:rsidR="00000000" w:rsidDel="00000000" w:rsidP="00000000" w:rsidRDefault="00000000" w:rsidRPr="00000000" w14:paraId="00000241">
            <w:pPr>
              <w:numPr>
                <w:ilvl w:val="0"/>
                <w:numId w:val="37"/>
              </w:numPr>
              <w:spacing w:after="0" w:line="276" w:lineRule="auto"/>
              <w:ind w:left="347" w:hanging="271"/>
              <w:jc w:val="both"/>
              <w:rPr>
                <w:rFonts w:ascii="Calibri" w:cs="Calibri" w:eastAsia="Calibri" w:hAnsi="Calibri"/>
              </w:rPr>
            </w:pPr>
            <w:r w:rsidDel="00000000" w:rsidR="00000000" w:rsidRPr="00000000">
              <w:rPr>
                <w:rFonts w:ascii="Calibri" w:cs="Calibri" w:eastAsia="Calibri" w:hAnsi="Calibri"/>
                <w:rtl w:val="0"/>
              </w:rPr>
              <w:t xml:space="preserve">Peer review (10%)</w:t>
            </w:r>
          </w:p>
        </w:tc>
      </w:tr>
      <w:tr>
        <w:tc>
          <w:tcPr>
            <w:shd w:fill="auto" w:val="clear"/>
          </w:tcPr>
          <w:p w:rsidR="00000000" w:rsidDel="00000000" w:rsidP="00000000" w:rsidRDefault="00000000" w:rsidRPr="00000000" w14:paraId="0000024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24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24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All S1 Degree</w:t>
            </w:r>
          </w:p>
        </w:tc>
      </w:tr>
      <w:tr>
        <w:tc>
          <w:tcPr>
            <w:shd w:fill="auto" w:val="clear"/>
          </w:tcPr>
          <w:p w:rsidR="00000000" w:rsidDel="00000000" w:rsidP="00000000" w:rsidRDefault="00000000" w:rsidRPr="00000000" w14:paraId="0000025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25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25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Agung Winarno</w:t>
            </w:r>
            <w:r w:rsidDel="00000000" w:rsidR="00000000" w:rsidRPr="00000000">
              <w:rPr>
                <w:rtl w:val="0"/>
              </w:rPr>
            </w:r>
          </w:p>
        </w:tc>
      </w:tr>
      <w:tr>
        <w:tc>
          <w:tcPr>
            <w:shd w:fill="auto" w:val="clear"/>
          </w:tcPr>
          <w:p w:rsidR="00000000" w:rsidDel="00000000" w:rsidP="00000000" w:rsidRDefault="00000000" w:rsidRPr="00000000" w14:paraId="0000026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26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26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Undang-Udang RI Nomor 20 Tahun 2003 tentang Sistem Pendidikan Nasional</w:t>
            </w:r>
          </w:p>
          <w:p w:rsidR="00000000" w:rsidDel="00000000" w:rsidP="00000000" w:rsidRDefault="00000000" w:rsidRPr="00000000" w14:paraId="0000026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Undang-Undang RI Nomor 14 Tahun 2005 tentang Guru dan Dosen</w:t>
            </w:r>
          </w:p>
          <w:p w:rsidR="00000000" w:rsidDel="00000000" w:rsidP="00000000" w:rsidRDefault="00000000" w:rsidRPr="00000000" w14:paraId="0000026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Undang-Undang RI Nomor 12 Tahun 2012 tentang Pendidikan Tinggi</w:t>
            </w:r>
          </w:p>
          <w:p w:rsidR="00000000" w:rsidDel="00000000" w:rsidP="00000000" w:rsidRDefault="00000000" w:rsidRPr="00000000" w14:paraId="0000026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Pemerintah Nomor 32 tahun 2013 tentang Perubahan atas Peraturan Pemerintah Nomor 19 Tahun 2005 tentang Standar Nasional Pendidikan</w:t>
            </w:r>
          </w:p>
          <w:p w:rsidR="00000000" w:rsidDel="00000000" w:rsidP="00000000" w:rsidRDefault="00000000" w:rsidRPr="00000000" w14:paraId="0000026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Pemerintah Nomor 19 Tahun 2017 tentang Perubahan atas Peraturan Pemerintah Nomor 74 Tahun 2008 tentang Guru</w:t>
            </w:r>
          </w:p>
          <w:p w:rsidR="00000000" w:rsidDel="00000000" w:rsidP="00000000" w:rsidRDefault="00000000" w:rsidRPr="00000000" w14:paraId="0000026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Presiden Nomor 8 Tahun 2012 tentang Kerangka Kualifikasi Nasional Indonesia (KKNI)</w:t>
            </w:r>
          </w:p>
          <w:p w:rsidR="00000000" w:rsidDel="00000000" w:rsidP="00000000" w:rsidRDefault="00000000" w:rsidRPr="00000000" w14:paraId="0000026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Pendidikan Nasional Nomor 16 Tahun 2007 tentang Standar Kualifikasi Akademik dan Kompetensi Guru.</w:t>
            </w:r>
          </w:p>
          <w:p w:rsidR="00000000" w:rsidDel="00000000" w:rsidP="00000000" w:rsidRDefault="00000000" w:rsidRPr="00000000" w14:paraId="0000026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Pendidikan Nasional Nomor 27 Tahun 2008 tentang Standar Kualifikasi Akademik dan Kompetensi Konselor</w:t>
            </w:r>
          </w:p>
          <w:p w:rsidR="00000000" w:rsidDel="00000000" w:rsidP="00000000" w:rsidRDefault="00000000" w:rsidRPr="00000000" w14:paraId="0000026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Riset, Teknologi, dan Pendidikan Tinggi Nomor 44 tahun 2015 tentang Standar Nasional PendidikanTinggi</w:t>
            </w:r>
          </w:p>
          <w:p w:rsidR="00000000" w:rsidDel="00000000" w:rsidP="00000000" w:rsidRDefault="00000000" w:rsidRPr="00000000" w14:paraId="0000026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Peraturan Menteri Riset, Teknologi, dan Pendidikan Tinggi Nomor 55 Tahun 2017 tentang Standar Pendidikan Guru</w:t>
            </w:r>
          </w:p>
          <w:p w:rsidR="00000000" w:rsidDel="00000000" w:rsidP="00000000" w:rsidRDefault="00000000" w:rsidRPr="00000000" w14:paraId="0000026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Panduan Program Pengenalan Lapangan Persekolahan Program Sarjana Pendidikan, Direktorat Pembelajaran Direktorat Jenderal Pembelajaran dan Kemahasiswaan Kementerian Riset, Teknologi, dan Pendidikan Tinggi Tahun 2017</w:t>
            </w:r>
          </w:p>
          <w:p w:rsidR="00000000" w:rsidDel="00000000" w:rsidP="00000000" w:rsidRDefault="00000000" w:rsidRPr="00000000" w14:paraId="0000026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Buku Pedoman Pendidikan UM Tahun Akademik 2018/2019</w:t>
            </w:r>
          </w:p>
          <w:p w:rsidR="00000000" w:rsidDel="00000000" w:rsidP="00000000" w:rsidRDefault="00000000" w:rsidRPr="00000000" w14:paraId="0000026E">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Buku Panduan PLP Universitas Negeri Malang</w:t>
            </w:r>
            <w:r w:rsidDel="00000000" w:rsidR="00000000" w:rsidRPr="00000000">
              <w:rPr>
                <w:rtl w:val="0"/>
              </w:rPr>
            </w:r>
          </w:p>
        </w:tc>
      </w:tr>
    </w:tbl>
    <w:p w:rsidR="00000000" w:rsidDel="00000000" w:rsidP="00000000" w:rsidRDefault="00000000" w:rsidRPr="00000000" w14:paraId="00000277">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8">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9">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5"/>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shd w:fill="auto" w:val="clear"/>
          </w:tcPr>
          <w:p w:rsidR="00000000" w:rsidDel="00000000" w:rsidP="00000000" w:rsidRDefault="00000000" w:rsidRPr="00000000" w14:paraId="0000027A">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Internship</w:t>
            </w:r>
          </w:p>
        </w:tc>
      </w:tr>
      <w:tr>
        <w:tc>
          <w:tcPr>
            <w:gridSpan w:val="2"/>
            <w:shd w:fill="auto" w:val="clear"/>
          </w:tcPr>
          <w:p w:rsidR="00000000" w:rsidDel="00000000" w:rsidP="00000000" w:rsidRDefault="00000000" w:rsidRPr="00000000" w14:paraId="00000284">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i w:val="1"/>
                <w:color w:val="000000"/>
              </w:rPr>
            </w:pPr>
            <w:r w:rsidDel="00000000" w:rsidR="00000000" w:rsidRPr="00000000">
              <w:rPr>
                <w:rFonts w:ascii="Calibri" w:cs="Calibri" w:eastAsia="Calibri" w:hAnsi="Calibri"/>
                <w:b w:val="1"/>
                <w:rtl w:val="0"/>
              </w:rPr>
              <w:t xml:space="preserve">M</w:t>
            </w:r>
            <w:r w:rsidDel="00000000" w:rsidR="00000000" w:rsidRPr="00000000">
              <w:rPr>
                <w:rFonts w:ascii="Calibri" w:cs="Calibri" w:eastAsia="Calibri" w:hAnsi="Calibri"/>
                <w:b w:val="1"/>
                <w:color w:val="000000"/>
                <w:rtl w:val="0"/>
              </w:rPr>
              <w:t xml:space="preserve">odule code</w:t>
            </w:r>
            <w:r w:rsidDel="00000000" w:rsidR="00000000" w:rsidRPr="00000000">
              <w:rPr>
                <w:rFonts w:ascii="Calibri" w:cs="Calibri" w:eastAsia="Calibri" w:hAnsi="Calibri"/>
                <w:i w:val="1"/>
                <w:color w:val="000000"/>
                <w:rtl w:val="0"/>
              </w:rPr>
              <w:t xml:space="preserve"> UPLPUM6090</w:t>
            </w:r>
          </w:p>
        </w:tc>
        <w:tc>
          <w:tcPr>
            <w:shd w:fill="auto" w:val="clear"/>
          </w:tcPr>
          <w:p w:rsidR="00000000" w:rsidDel="00000000" w:rsidP="00000000" w:rsidRDefault="00000000" w:rsidRPr="00000000" w14:paraId="00000286">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028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181 hours</w:t>
            </w:r>
          </w:p>
        </w:tc>
        <w:tc>
          <w:tcPr>
            <w:gridSpan w:val="2"/>
            <w:shd w:fill="auto" w:val="clear"/>
          </w:tcPr>
          <w:p w:rsidR="00000000" w:rsidDel="00000000" w:rsidP="00000000" w:rsidRDefault="00000000" w:rsidRPr="00000000" w14:paraId="00000288">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credits</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b w:val="1"/>
                <w:color w:val="000000"/>
                <w:rtl w:val="0"/>
              </w:rPr>
              <w:t xml:space="preserve">(ECTS)</w:t>
            </w:r>
            <w:r w:rsidDel="00000000" w:rsidR="00000000" w:rsidRPr="00000000">
              <w:rPr>
                <w:rtl w:val="0"/>
              </w:rPr>
            </w:r>
          </w:p>
          <w:p w:rsidR="00000000" w:rsidDel="00000000" w:rsidP="00000000" w:rsidRDefault="00000000" w:rsidRPr="00000000" w14:paraId="0000028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7.25</w:t>
            </w:r>
          </w:p>
        </w:tc>
        <w:tc>
          <w:tcPr>
            <w:gridSpan w:val="2"/>
            <w:shd w:fill="auto" w:val="clear"/>
          </w:tcPr>
          <w:p w:rsidR="00000000" w:rsidDel="00000000" w:rsidP="00000000" w:rsidRDefault="00000000" w:rsidRPr="00000000" w14:paraId="0000028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28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shd w:fill="auto" w:val="clear"/>
          </w:tcPr>
          <w:p w:rsidR="00000000" w:rsidDel="00000000" w:rsidP="00000000" w:rsidRDefault="00000000" w:rsidRPr="00000000" w14:paraId="0000028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28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each semester</w:t>
            </w:r>
          </w:p>
        </w:tc>
        <w:tc>
          <w:tcPr>
            <w:shd w:fill="auto" w:val="clear"/>
          </w:tcPr>
          <w:p w:rsidR="00000000" w:rsidDel="00000000" w:rsidP="00000000" w:rsidRDefault="00000000" w:rsidRPr="00000000" w14:paraId="0000029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duration</w:t>
            </w:r>
          </w:p>
          <w:p w:rsidR="00000000" w:rsidDel="00000000" w:rsidP="00000000" w:rsidRDefault="00000000" w:rsidRPr="00000000" w14:paraId="0000029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shd w:fill="auto" w:val="clear"/>
          </w:tcPr>
          <w:p w:rsidR="00000000" w:rsidDel="00000000" w:rsidP="00000000" w:rsidRDefault="00000000" w:rsidRPr="00000000" w14:paraId="0000029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shd w:fill="auto" w:val="clear"/>
          </w:tcPr>
          <w:p w:rsidR="00000000" w:rsidDel="00000000" w:rsidP="00000000" w:rsidRDefault="00000000" w:rsidRPr="00000000" w14:paraId="0000029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295">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N/A</w:t>
            </w:r>
          </w:p>
        </w:tc>
        <w:tc>
          <w:tcPr>
            <w:gridSpan w:val="2"/>
            <w:shd w:fill="auto" w:val="clear"/>
          </w:tcPr>
          <w:p w:rsidR="00000000" w:rsidDel="00000000" w:rsidP="00000000" w:rsidRDefault="00000000" w:rsidRPr="00000000" w14:paraId="0000029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29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53 hours</w:t>
            </w:r>
          </w:p>
        </w:tc>
        <w:tc>
          <w:tcPr>
            <w:gridSpan w:val="2"/>
            <w:shd w:fill="auto" w:val="clear"/>
          </w:tcPr>
          <w:p w:rsidR="00000000" w:rsidDel="00000000" w:rsidP="00000000" w:rsidRDefault="00000000" w:rsidRPr="00000000" w14:paraId="0000029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29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128 hours</w:t>
            </w:r>
          </w:p>
        </w:tc>
        <w:tc>
          <w:tcPr>
            <w:gridSpan w:val="2"/>
            <w:shd w:fill="auto" w:val="clear"/>
          </w:tcPr>
          <w:p w:rsidR="00000000" w:rsidDel="00000000" w:rsidP="00000000" w:rsidRDefault="00000000" w:rsidRPr="00000000" w14:paraId="0000029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29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2A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shd w:fill="auto" w:val="clear"/>
          </w:tcPr>
          <w:p w:rsidR="00000000" w:rsidDel="00000000" w:rsidP="00000000" w:rsidRDefault="00000000" w:rsidRPr="00000000" w14:paraId="000002A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p w:rsidR="00000000" w:rsidDel="00000000" w:rsidP="00000000" w:rsidRDefault="00000000" w:rsidRPr="00000000" w14:paraId="000002A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Completed the core courses of the study field, which are Basic Teaching Skills, Curriculum Studies, Learning Methods/Strategies, Teaching Materials Development, Evaluation of Learning Outcomes, Micro Teaching, and other subjects (as presented in the curriculum of respective Study Program</w:t>
            </w:r>
          </w:p>
        </w:tc>
      </w:tr>
      <w:tr>
        <w:tc>
          <w:tcPr>
            <w:shd w:fill="auto" w:val="clear"/>
          </w:tcPr>
          <w:p w:rsidR="00000000" w:rsidDel="00000000" w:rsidP="00000000" w:rsidRDefault="00000000" w:rsidRPr="00000000" w14:paraId="000002A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shd w:fill="auto" w:val="clear"/>
          </w:tcPr>
          <w:p w:rsidR="00000000" w:rsidDel="00000000" w:rsidP="00000000" w:rsidRDefault="00000000" w:rsidRPr="00000000" w14:paraId="000002AD">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Learning outcomes </w:t>
            </w:r>
          </w:p>
          <w:p w:rsidR="00000000" w:rsidDel="00000000" w:rsidP="00000000" w:rsidRDefault="00000000" w:rsidRPr="00000000" w14:paraId="000002AE">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Having values and scientific insights into education and learning theoretically which are applicable within the frame of Indonesian culture, in their role as educators and education personnel who are critical, innovative, and communicative, as well as adaptive to the students’ character and culture in this global era.</w:t>
            </w:r>
            <w:r w:rsidDel="00000000" w:rsidR="00000000" w:rsidRPr="00000000">
              <w:rPr>
                <w:rtl w:val="0"/>
              </w:rPr>
            </w:r>
          </w:p>
        </w:tc>
      </w:tr>
      <w:tr>
        <w:tc>
          <w:tcPr>
            <w:shd w:fill="auto" w:val="clear"/>
          </w:tcPr>
          <w:p w:rsidR="00000000" w:rsidDel="00000000" w:rsidP="00000000" w:rsidRDefault="00000000" w:rsidRPr="00000000" w14:paraId="000002B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shd w:fill="auto" w:val="clear"/>
          </w:tcPr>
          <w:p w:rsidR="00000000" w:rsidDel="00000000" w:rsidP="00000000" w:rsidRDefault="00000000" w:rsidRPr="00000000" w14:paraId="000002B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2B9">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w:t>
            </w:r>
          </w:p>
          <w:p w:rsidR="00000000" w:rsidDel="00000000" w:rsidP="00000000" w:rsidRDefault="00000000" w:rsidRPr="00000000" w14:paraId="000002BA">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Describe the common characteristics of participants of whom will be the students’ responsibility in educational practice</w:t>
            </w:r>
          </w:p>
          <w:p w:rsidR="00000000" w:rsidDel="00000000" w:rsidP="00000000" w:rsidRDefault="00000000" w:rsidRPr="00000000" w14:paraId="000002BB">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Describe organizational structure, and school rules</w:t>
            </w:r>
          </w:p>
          <w:p w:rsidR="00000000" w:rsidDel="00000000" w:rsidP="00000000" w:rsidRDefault="00000000" w:rsidRPr="00000000" w14:paraId="000002BC">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Identify routine activities, practice of habituation and positive habits in school</w:t>
            </w:r>
          </w:p>
          <w:p w:rsidR="00000000" w:rsidDel="00000000" w:rsidP="00000000" w:rsidRDefault="00000000" w:rsidRPr="00000000" w14:paraId="000002BD">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Examine the curriculum and learning tools used by the teachers</w:t>
            </w:r>
          </w:p>
          <w:p w:rsidR="00000000" w:rsidDel="00000000" w:rsidP="00000000" w:rsidRDefault="00000000" w:rsidRPr="00000000" w14:paraId="000002BE">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Examine the learning strategies and evaluation systems used by the teacher</w:t>
            </w:r>
          </w:p>
          <w:p w:rsidR="00000000" w:rsidDel="00000000" w:rsidP="00000000" w:rsidRDefault="00000000" w:rsidRPr="00000000" w14:paraId="000002BF">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Develop lesson plans, learning media teaching materials, and evaluation tools</w:t>
            </w:r>
          </w:p>
          <w:p w:rsidR="00000000" w:rsidDel="00000000" w:rsidP="00000000" w:rsidRDefault="00000000" w:rsidRPr="00000000" w14:paraId="000002C0">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Examine the use of information technology and communication in learning activities</w:t>
            </w:r>
          </w:p>
          <w:p w:rsidR="00000000" w:rsidDel="00000000" w:rsidP="00000000" w:rsidRDefault="00000000" w:rsidRPr="00000000" w14:paraId="000002C1">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Practice teaching under the guidance of a teacher and lecturer</w:t>
            </w:r>
          </w:p>
          <w:p w:rsidR="00000000" w:rsidDel="00000000" w:rsidP="00000000" w:rsidRDefault="00000000" w:rsidRPr="00000000" w14:paraId="000002C2">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Accomplish the tasks to mentor students and extracurricular activities</w:t>
            </w:r>
          </w:p>
          <w:p w:rsidR="00000000" w:rsidDel="00000000" w:rsidP="00000000" w:rsidRDefault="00000000" w:rsidRPr="00000000" w14:paraId="000002C3">
            <w:pPr>
              <w:numPr>
                <w:ilvl w:val="0"/>
                <w:numId w:val="17"/>
              </w:numPr>
              <w:pBdr>
                <w:top w:space="0" w:sz="0" w:val="nil"/>
                <w:left w:space="0" w:sz="0" w:val="nil"/>
                <w:bottom w:space="0" w:sz="0" w:val="nil"/>
                <w:right w:space="0" w:sz="0" w:val="nil"/>
                <w:between w:space="0" w:sz="0" w:val="nil"/>
              </w:pBdr>
              <w:spacing w:after="0" w:line="276" w:lineRule="auto"/>
              <w:ind w:left="48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Accomplish the administrative tasks of a teacher.</w:t>
            </w:r>
          </w:p>
          <w:p w:rsidR="00000000" w:rsidDel="00000000" w:rsidP="00000000" w:rsidRDefault="00000000" w:rsidRPr="00000000" w14:paraId="000002C4">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Contents:</w:t>
            </w:r>
            <w:r w:rsidDel="00000000" w:rsidR="00000000" w:rsidRPr="00000000">
              <w:rPr>
                <w:rtl w:val="0"/>
              </w:rPr>
            </w:r>
          </w:p>
          <w:p w:rsidR="00000000" w:rsidDel="00000000" w:rsidP="00000000" w:rsidRDefault="00000000" w:rsidRPr="00000000" w14:paraId="000002C5">
            <w:pPr>
              <w:numPr>
                <w:ilvl w:val="0"/>
                <w:numId w:val="15"/>
              </w:numPr>
              <w:spacing w:after="0" w:line="276" w:lineRule="auto"/>
              <w:ind w:left="486" w:hanging="360"/>
              <w:jc w:val="both"/>
              <w:rPr>
                <w:rFonts w:ascii="Calibri" w:cs="Calibri" w:eastAsia="Calibri" w:hAnsi="Calibri"/>
              </w:rPr>
            </w:pPr>
            <w:r w:rsidDel="00000000" w:rsidR="00000000" w:rsidRPr="00000000">
              <w:rPr>
                <w:rFonts w:ascii="Calibri" w:cs="Calibri" w:eastAsia="Calibri" w:hAnsi="Calibri"/>
                <w:rtl w:val="0"/>
              </w:rPr>
              <w:t xml:space="preserve">Preparation of learning tools</w:t>
            </w:r>
          </w:p>
          <w:p w:rsidR="00000000" w:rsidDel="00000000" w:rsidP="00000000" w:rsidRDefault="00000000" w:rsidRPr="00000000" w14:paraId="000002C6">
            <w:pPr>
              <w:numPr>
                <w:ilvl w:val="0"/>
                <w:numId w:val="15"/>
              </w:numPr>
              <w:spacing w:after="0" w:line="276" w:lineRule="auto"/>
              <w:ind w:left="486" w:hanging="360"/>
              <w:jc w:val="both"/>
              <w:rPr>
                <w:rFonts w:ascii="Calibri" w:cs="Calibri" w:eastAsia="Calibri" w:hAnsi="Calibri"/>
              </w:rPr>
            </w:pPr>
            <w:r w:rsidDel="00000000" w:rsidR="00000000" w:rsidRPr="00000000">
              <w:rPr>
                <w:rFonts w:ascii="Calibri" w:cs="Calibri" w:eastAsia="Calibri" w:hAnsi="Calibri"/>
                <w:rtl w:val="0"/>
              </w:rPr>
              <w:t xml:space="preserve">Implementation of learning methods and models to SK and KD that will be practiced in schools</w:t>
            </w:r>
          </w:p>
          <w:p w:rsidR="00000000" w:rsidDel="00000000" w:rsidP="00000000" w:rsidRDefault="00000000" w:rsidRPr="00000000" w14:paraId="000002C7">
            <w:pPr>
              <w:numPr>
                <w:ilvl w:val="0"/>
                <w:numId w:val="15"/>
              </w:numPr>
              <w:spacing w:after="0" w:line="276" w:lineRule="auto"/>
              <w:ind w:left="486" w:hanging="360"/>
              <w:jc w:val="both"/>
              <w:rPr>
                <w:rFonts w:ascii="Calibri" w:cs="Calibri" w:eastAsia="Calibri" w:hAnsi="Calibri"/>
              </w:rPr>
            </w:pPr>
            <w:r w:rsidDel="00000000" w:rsidR="00000000" w:rsidRPr="00000000">
              <w:rPr>
                <w:rFonts w:ascii="Calibri" w:cs="Calibri" w:eastAsia="Calibri" w:hAnsi="Calibri"/>
                <w:rtl w:val="0"/>
              </w:rPr>
              <w:t xml:space="preserve">Preparation and implementation of Lesson Study</w:t>
            </w:r>
          </w:p>
          <w:p w:rsidR="00000000" w:rsidDel="00000000" w:rsidP="00000000" w:rsidRDefault="00000000" w:rsidRPr="00000000" w14:paraId="000002C8">
            <w:pPr>
              <w:numPr>
                <w:ilvl w:val="0"/>
                <w:numId w:val="15"/>
              </w:numPr>
              <w:spacing w:after="0" w:line="276" w:lineRule="auto"/>
              <w:ind w:left="486" w:hanging="360"/>
              <w:jc w:val="both"/>
              <w:rPr>
                <w:rFonts w:ascii="Calibri" w:cs="Calibri" w:eastAsia="Calibri" w:hAnsi="Calibri"/>
              </w:rPr>
            </w:pPr>
            <w:r w:rsidDel="00000000" w:rsidR="00000000" w:rsidRPr="00000000">
              <w:rPr>
                <w:rFonts w:ascii="Calibri" w:cs="Calibri" w:eastAsia="Calibri" w:hAnsi="Calibri"/>
                <w:rtl w:val="0"/>
              </w:rPr>
              <w:t xml:space="preserve">Preparation and implementation of programs and their supporting components</w:t>
            </w:r>
          </w:p>
          <w:p w:rsidR="00000000" w:rsidDel="00000000" w:rsidP="00000000" w:rsidRDefault="00000000" w:rsidRPr="00000000" w14:paraId="000002C9">
            <w:pPr>
              <w:numPr>
                <w:ilvl w:val="0"/>
                <w:numId w:val="15"/>
              </w:numPr>
              <w:spacing w:after="0" w:line="276" w:lineRule="auto"/>
              <w:ind w:left="486" w:hanging="360"/>
              <w:jc w:val="both"/>
              <w:rPr>
                <w:rFonts w:ascii="Calibri" w:cs="Calibri" w:eastAsia="Calibri" w:hAnsi="Calibri"/>
              </w:rPr>
            </w:pPr>
            <w:r w:rsidDel="00000000" w:rsidR="00000000" w:rsidRPr="00000000">
              <w:rPr>
                <w:rFonts w:ascii="Calibri" w:cs="Calibri" w:eastAsia="Calibri" w:hAnsi="Calibri"/>
                <w:rtl w:val="0"/>
              </w:rPr>
              <w:t xml:space="preserve">Implementation of professional attitudes and behaviors as prospective teachers and education personnel</w:t>
            </w:r>
          </w:p>
        </w:tc>
      </w:tr>
      <w:tr>
        <w:tc>
          <w:tcPr>
            <w:shd w:fill="auto" w:val="clear"/>
          </w:tcPr>
          <w:p w:rsidR="00000000" w:rsidDel="00000000" w:rsidP="00000000" w:rsidRDefault="00000000" w:rsidRPr="00000000" w14:paraId="000002D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shd w:fill="auto" w:val="clear"/>
          </w:tcPr>
          <w:p w:rsidR="00000000" w:rsidDel="00000000" w:rsidP="00000000" w:rsidRDefault="00000000" w:rsidRPr="00000000" w14:paraId="000002D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2D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N/A</w:t>
            </w:r>
          </w:p>
        </w:tc>
      </w:tr>
      <w:tr>
        <w:tc>
          <w:tcPr>
            <w:shd w:fill="auto" w:val="clear"/>
          </w:tcPr>
          <w:p w:rsidR="00000000" w:rsidDel="00000000" w:rsidP="00000000" w:rsidRDefault="00000000" w:rsidRPr="00000000" w14:paraId="000002D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shd w:fill="auto" w:val="clear"/>
          </w:tcPr>
          <w:p w:rsidR="00000000" w:rsidDel="00000000" w:rsidP="00000000" w:rsidRDefault="00000000" w:rsidRPr="00000000" w14:paraId="000002D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2D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KPL I (on Campus): Preparation of RPP (S1), Practice of Peer Teaching (S2), Student Attitudes and Behaviours (S3) assessed by Mentor Lecturer.</w:t>
            </w:r>
          </w:p>
          <w:p w:rsidR="00000000" w:rsidDel="00000000" w:rsidP="00000000" w:rsidRDefault="00000000" w:rsidRPr="00000000" w14:paraId="000002E0">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KPL 2 (is School): Preparation of RPP (S4), Practice of Learning (S5), Preparation of RPP (S6), Practice of Learning (S7), Student Attitudes and Behaviours (S8). S4 &amp; S5 assessed by Mentor Lecturer, S6, S7 &amp; S8 assessed by Mentor Teacher.</w:t>
            </w:r>
            <w:r w:rsidDel="00000000" w:rsidR="00000000" w:rsidRPr="00000000">
              <w:rPr>
                <w:rtl w:val="0"/>
              </w:rPr>
            </w:r>
          </w:p>
        </w:tc>
      </w:tr>
      <w:tr>
        <w:tc>
          <w:tcPr>
            <w:shd w:fill="auto" w:val="clear"/>
          </w:tcPr>
          <w:p w:rsidR="00000000" w:rsidDel="00000000" w:rsidP="00000000" w:rsidRDefault="00000000" w:rsidRPr="00000000" w14:paraId="000002E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shd w:fill="auto" w:val="clear"/>
          </w:tcPr>
          <w:p w:rsidR="00000000" w:rsidDel="00000000" w:rsidP="00000000" w:rsidRDefault="00000000" w:rsidRPr="00000000" w14:paraId="000002E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programmes as well </w:t>
            </w:r>
          </w:p>
          <w:p w:rsidR="00000000" w:rsidDel="00000000" w:rsidP="00000000" w:rsidRDefault="00000000" w:rsidRPr="00000000" w14:paraId="000002EB">
            <w:pPr>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All S1 Education Degree</w:t>
            </w:r>
            <w:r w:rsidDel="00000000" w:rsidR="00000000" w:rsidRPr="00000000">
              <w:rPr>
                <w:rtl w:val="0"/>
              </w:rPr>
            </w:r>
          </w:p>
        </w:tc>
      </w:tr>
      <w:tr>
        <w:tc>
          <w:tcPr>
            <w:shd w:fill="auto" w:val="clear"/>
          </w:tcPr>
          <w:p w:rsidR="00000000" w:rsidDel="00000000" w:rsidP="00000000" w:rsidRDefault="00000000" w:rsidRPr="00000000" w14:paraId="000002F4">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shd w:fill="auto" w:val="clear"/>
          </w:tcPr>
          <w:p w:rsidR="00000000" w:rsidDel="00000000" w:rsidP="00000000" w:rsidRDefault="00000000" w:rsidRPr="00000000" w14:paraId="000002F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2F6">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A. Yusuf Sobri, M.Pd</w:t>
            </w:r>
            <w:r w:rsidDel="00000000" w:rsidR="00000000" w:rsidRPr="00000000">
              <w:rPr>
                <w:rtl w:val="0"/>
              </w:rPr>
            </w:r>
          </w:p>
        </w:tc>
      </w:tr>
      <w:tr>
        <w:tc>
          <w:tcPr>
            <w:shd w:fill="auto" w:val="clear"/>
          </w:tcPr>
          <w:p w:rsidR="00000000" w:rsidDel="00000000" w:rsidP="00000000" w:rsidRDefault="00000000" w:rsidRPr="00000000" w14:paraId="000002F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shd w:fill="auto" w:val="clear"/>
          </w:tcPr>
          <w:p w:rsidR="00000000" w:rsidDel="00000000" w:rsidP="00000000" w:rsidRDefault="00000000" w:rsidRPr="00000000" w14:paraId="0000030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Other information, references</w:t>
            </w:r>
          </w:p>
          <w:p w:rsidR="00000000" w:rsidDel="00000000" w:rsidP="00000000" w:rsidRDefault="00000000" w:rsidRPr="00000000" w14:paraId="00000301">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Undang-Undang Nomor 20 Tahun 2003 tentang Sistem Pendidikan Nasional</w:t>
            </w:r>
          </w:p>
          <w:p w:rsidR="00000000" w:rsidDel="00000000" w:rsidP="00000000" w:rsidRDefault="00000000" w:rsidRPr="00000000" w14:paraId="00000302">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Undang-Undang Nomor 14 Tahun 2005 tentang Guru dan Dosen</w:t>
            </w:r>
          </w:p>
          <w:p w:rsidR="00000000" w:rsidDel="00000000" w:rsidP="00000000" w:rsidRDefault="00000000" w:rsidRPr="00000000" w14:paraId="00000303">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Peraturan Pemerintah Nomor 13 Tahun 2015 tentang Standar Nasional Pendidikan</w:t>
            </w:r>
          </w:p>
          <w:p w:rsidR="00000000" w:rsidDel="00000000" w:rsidP="00000000" w:rsidRDefault="00000000" w:rsidRPr="00000000" w14:paraId="00000304">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Peraturan Presiden Nomor 8 Tahun 2012 tentang Kerangka Kualifikasi Nasional Indonesia</w:t>
            </w:r>
          </w:p>
          <w:p w:rsidR="00000000" w:rsidDel="00000000" w:rsidP="00000000" w:rsidRDefault="00000000" w:rsidRPr="00000000" w14:paraId="00000305">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Permendikbud Nomor 20 Tahun 2016 tentang Standar Kompetensi Lulusan Pendidikan Dasar dan Menengah</w:t>
            </w:r>
          </w:p>
          <w:p w:rsidR="00000000" w:rsidDel="00000000" w:rsidP="00000000" w:rsidRDefault="00000000" w:rsidRPr="00000000" w14:paraId="00000306">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Permendikbud Nomor 21 Tahun 2016 tentang Standar Isi Satuan Pendidikan Dasar dan Menengah</w:t>
            </w:r>
          </w:p>
          <w:p w:rsidR="00000000" w:rsidDel="00000000" w:rsidP="00000000" w:rsidRDefault="00000000" w:rsidRPr="00000000" w14:paraId="00000307">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Permendikbud Nomor 22 Tahun 2016 tentang Standar Proses Pendidikan Dasar dan Menengah</w:t>
            </w:r>
          </w:p>
          <w:p w:rsidR="00000000" w:rsidDel="00000000" w:rsidP="00000000" w:rsidRDefault="00000000" w:rsidRPr="00000000" w14:paraId="00000308">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Permendikbud Nomor 23 Tahun 2016 tentang Standar Penilaian Pendidikan untuk Satuan Pendidikan Dasar dan Menengah</w:t>
            </w:r>
          </w:p>
          <w:p w:rsidR="00000000" w:rsidDel="00000000" w:rsidP="00000000" w:rsidRDefault="00000000" w:rsidRPr="00000000" w14:paraId="00000309">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Permendikbud Nomor 3 Tahun 2020 tentang Standar Nasional Pendidikan Tinggi</w:t>
            </w:r>
          </w:p>
          <w:p w:rsidR="00000000" w:rsidDel="00000000" w:rsidP="00000000" w:rsidRDefault="00000000" w:rsidRPr="00000000" w14:paraId="0000030A">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Peraturan Rektor UM Nomor 22 Tahun 2020 tentang Standar Pendidikan Universitas Negeri Malang</w:t>
            </w:r>
          </w:p>
          <w:p w:rsidR="00000000" w:rsidDel="00000000" w:rsidP="00000000" w:rsidRDefault="00000000" w:rsidRPr="00000000" w14:paraId="0000030B">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Peraturan Rektor UM Nomor 24 Tahun 2020 tentang Pedoman Pendidikan Universitas Negeri Malang Edisi 2020</w:t>
            </w:r>
          </w:p>
          <w:p w:rsidR="00000000" w:rsidDel="00000000" w:rsidP="00000000" w:rsidRDefault="00000000" w:rsidRPr="00000000" w14:paraId="0000030C">
            <w:pPr>
              <w:numPr>
                <w:ilvl w:val="3"/>
                <w:numId w:val="16"/>
              </w:numPr>
              <w:pBdr>
                <w:top w:space="0" w:sz="0" w:val="nil"/>
                <w:left w:space="0" w:sz="0" w:val="nil"/>
                <w:bottom w:space="0" w:sz="0" w:val="nil"/>
                <w:right w:space="0" w:sz="0" w:val="nil"/>
                <w:between w:space="0" w:sz="0" w:val="nil"/>
              </w:pBdr>
              <w:spacing w:after="0" w:line="276" w:lineRule="auto"/>
              <w:ind w:left="426" w:hanging="426"/>
              <w:rPr>
                <w:rFonts w:ascii="Calibri" w:cs="Calibri" w:eastAsia="Calibri" w:hAnsi="Calibri"/>
                <w:color w:val="000000"/>
              </w:rPr>
            </w:pPr>
            <w:r w:rsidDel="00000000" w:rsidR="00000000" w:rsidRPr="00000000">
              <w:rPr>
                <w:rFonts w:ascii="Calibri" w:cs="Calibri" w:eastAsia="Calibri" w:hAnsi="Calibri"/>
                <w:color w:val="000000"/>
                <w:rtl w:val="0"/>
              </w:rPr>
              <w:t xml:space="preserve">Buku Panduan KPL Keguruan Universitas Negeri Malang</w:t>
            </w:r>
          </w:p>
        </w:tc>
      </w:tr>
    </w:tbl>
    <w:p w:rsidR="00000000" w:rsidDel="00000000" w:rsidP="00000000" w:rsidRDefault="00000000" w:rsidRPr="00000000" w14:paraId="0000031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1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17">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18">
      <w:pPr>
        <w:spacing w:after="0" w:line="276" w:lineRule="auto"/>
        <w:rPr>
          <w:rFonts w:ascii="Calibri" w:cs="Calibri" w:eastAsia="Calibri" w:hAnsi="Calibri"/>
        </w:rPr>
      </w:pPr>
      <w:r w:rsidDel="00000000" w:rsidR="00000000" w:rsidRPr="00000000">
        <w:rPr>
          <w:rtl w:val="0"/>
        </w:rPr>
      </w:r>
    </w:p>
    <w:tbl>
      <w:tblPr>
        <w:tblStyle w:val="Table6"/>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07"/>
        <w:gridCol w:w="1565"/>
        <w:gridCol w:w="256"/>
        <w:gridCol w:w="873"/>
        <w:gridCol w:w="1080"/>
        <w:gridCol w:w="360"/>
        <w:gridCol w:w="1657"/>
        <w:gridCol w:w="399"/>
        <w:gridCol w:w="1547"/>
        <w:tblGridChange w:id="0">
          <w:tblGrid>
            <w:gridCol w:w="611"/>
            <w:gridCol w:w="907"/>
            <w:gridCol w:w="1565"/>
            <w:gridCol w:w="256"/>
            <w:gridCol w:w="873"/>
            <w:gridCol w:w="1080"/>
            <w:gridCol w:w="360"/>
            <w:gridCol w:w="1657"/>
            <w:gridCol w:w="399"/>
            <w:gridCol w:w="1547"/>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Module Code</w:t>
            </w:r>
            <w:r w:rsidDel="00000000" w:rsidR="00000000" w:rsidRPr="00000000">
              <w:rPr>
                <w:rFonts w:ascii="Calibri" w:cs="Calibri" w:eastAsia="Calibri" w:hAnsi="Calibri"/>
                <w:rtl w:val="0"/>
              </w:rPr>
              <w:t xml:space="preserve"> FEKOUM6001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32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p>
          <w:p w:rsidR="00000000" w:rsidDel="00000000" w:rsidP="00000000" w:rsidRDefault="00000000" w:rsidRPr="00000000" w14:paraId="0000032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(ECTS)</w:t>
            </w:r>
          </w:p>
          <w:p w:rsidR="00000000" w:rsidDel="00000000" w:rsidP="00000000" w:rsidRDefault="00000000" w:rsidRPr="00000000" w14:paraId="0000032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32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32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33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33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33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33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33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34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34E">
            <w:pPr>
              <w:numPr>
                <w:ilvl w:val="0"/>
                <w:numId w:val="4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Master the concepts, scope, and basic principles of Economics, hence possessing a correct understanding of economic activities within the scope of Micro- and Macroeconomics.</w:t>
            </w:r>
          </w:p>
          <w:p w:rsidR="00000000" w:rsidDel="00000000" w:rsidP="00000000" w:rsidRDefault="00000000" w:rsidRPr="00000000" w14:paraId="0000034F">
            <w:pPr>
              <w:numPr>
                <w:ilvl w:val="0"/>
                <w:numId w:val="4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understand various basic definitions and terms used in Micro- and Macroeconomic concepts, both normative and empirical.</w:t>
            </w:r>
          </w:p>
          <w:p w:rsidR="00000000" w:rsidDel="00000000" w:rsidP="00000000" w:rsidRDefault="00000000" w:rsidRPr="00000000" w14:paraId="00000350">
            <w:pPr>
              <w:numPr>
                <w:ilvl w:val="0"/>
                <w:numId w:val="4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analytically and logically identify Micro- and Macroeconomic concepts, which impact society activities in a wider context.</w:t>
            </w:r>
          </w:p>
          <w:p w:rsidR="00000000" w:rsidDel="00000000" w:rsidP="00000000" w:rsidRDefault="00000000" w:rsidRPr="00000000" w14:paraId="00000351">
            <w:pPr>
              <w:numPr>
                <w:ilvl w:val="0"/>
                <w:numId w:val="4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creatively explain basic concepts used in identifying various state, individual, and corporate financial activities in relation to Micro- and Macroeconomics both qualitatively and quantitatively.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0" w:line="276" w:lineRule="auto"/>
              <w:ind w:left="2" w:hanging="2"/>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aims/contents</w:t>
            </w:r>
          </w:p>
          <w:p w:rsidR="00000000" w:rsidDel="00000000" w:rsidP="00000000" w:rsidRDefault="00000000" w:rsidRPr="00000000" w14:paraId="0000035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Basic economic concepts, introduction to market systems, market structures (perfect competition, monopoly, oligopoly, and monopolistic competition), markets for factors of production, market failure, public economics, the fundamentals in macroeconomics (national income, consumption, saving, and investment), equilibrium level of national income, fiscal and monetary policies, and international trade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36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37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Yes [ √ ]</w:t>
            </w:r>
          </w:p>
          <w:p w:rsidR="00000000" w:rsidDel="00000000" w:rsidP="00000000" w:rsidRDefault="00000000" w:rsidRPr="00000000" w14:paraId="0000037D">
            <w:pPr>
              <w:spacing w:after="0" w:line="276" w:lineRule="auto"/>
              <w:ind w:left="2" w:hanging="2"/>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Bachelor’s and diploma study programs in the Faculty of Economics, UM.</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38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Rizky Dwi Putri,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393">
            <w:pPr>
              <w:numPr>
                <w:ilvl w:val="0"/>
                <w:numId w:val="5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Case and Fair - Prinsip-Prinsip Ekonomi Edisi 8 Jilid 1</w:t>
            </w:r>
          </w:p>
          <w:p w:rsidR="00000000" w:rsidDel="00000000" w:rsidP="00000000" w:rsidRDefault="00000000" w:rsidRPr="00000000" w14:paraId="00000394">
            <w:pPr>
              <w:numPr>
                <w:ilvl w:val="0"/>
                <w:numId w:val="5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Mankiw - Principles of Economics, Pengantar Ekonomi Mikro, 3rd edition</w:t>
            </w:r>
          </w:p>
          <w:p w:rsidR="00000000" w:rsidDel="00000000" w:rsidP="00000000" w:rsidRDefault="00000000" w:rsidRPr="00000000" w14:paraId="00000395">
            <w:pPr>
              <w:numPr>
                <w:ilvl w:val="0"/>
                <w:numId w:val="5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Pindyck, Robert S and Daniel L. Rubienfield - Mikroekonomi Edisi Kedelapan</w:t>
            </w:r>
          </w:p>
          <w:p w:rsidR="00000000" w:rsidDel="00000000" w:rsidP="00000000" w:rsidRDefault="00000000" w:rsidRPr="00000000" w14:paraId="00000396">
            <w:pPr>
              <w:numPr>
                <w:ilvl w:val="0"/>
                <w:numId w:val="5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Salvatore, Dominick - </w:t>
            </w:r>
            <w:r w:rsidDel="00000000" w:rsidR="00000000" w:rsidRPr="00000000">
              <w:rPr>
                <w:rFonts w:ascii="Calibri" w:cs="Calibri" w:eastAsia="Calibri" w:hAnsi="Calibri"/>
                <w:i w:val="1"/>
                <w:rtl w:val="0"/>
              </w:rPr>
              <w:t xml:space="preserve">Mikroekonomi Edisi Keempat</w:t>
            </w:r>
            <w:r w:rsidDel="00000000" w:rsidR="00000000" w:rsidRPr="00000000">
              <w:rPr>
                <w:rtl w:val="0"/>
              </w:rPr>
            </w:r>
          </w:p>
          <w:p w:rsidR="00000000" w:rsidDel="00000000" w:rsidP="00000000" w:rsidRDefault="00000000" w:rsidRPr="00000000" w14:paraId="00000397">
            <w:pPr>
              <w:numPr>
                <w:ilvl w:val="0"/>
                <w:numId w:val="5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Case and Fair – Prinsip-prinsip ekonomi Edisi 8 jilid 2</w:t>
            </w:r>
          </w:p>
          <w:p w:rsidR="00000000" w:rsidDel="00000000" w:rsidP="00000000" w:rsidRDefault="00000000" w:rsidRPr="00000000" w14:paraId="00000398">
            <w:pPr>
              <w:numPr>
                <w:ilvl w:val="0"/>
                <w:numId w:val="5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highlight w:val="white"/>
                <w:rtl w:val="0"/>
              </w:rPr>
              <w:t xml:space="preserve">Introduction to Macroeconomics, Alan C. Stockman</w:t>
            </w:r>
            <w:r w:rsidDel="00000000" w:rsidR="00000000" w:rsidRPr="00000000">
              <w:rPr>
                <w:rtl w:val="0"/>
              </w:rPr>
            </w:r>
          </w:p>
          <w:p w:rsidR="00000000" w:rsidDel="00000000" w:rsidP="00000000" w:rsidRDefault="00000000" w:rsidRPr="00000000" w14:paraId="00000399">
            <w:pPr>
              <w:numPr>
                <w:ilvl w:val="0"/>
                <w:numId w:val="5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Macroeconomics in Context, Second Edition, Neva Goodwin, Jonathan Harris, Julie Nelson, Brian Roach, &amp; Mariano Torras</w:t>
            </w:r>
          </w:p>
          <w:p w:rsidR="00000000" w:rsidDel="00000000" w:rsidP="00000000" w:rsidRDefault="00000000" w:rsidRPr="00000000" w14:paraId="0000039A">
            <w:pPr>
              <w:numPr>
                <w:ilvl w:val="0"/>
                <w:numId w:val="50"/>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Samuelson, Paul A. &amp; Nordhaus, W.D. Macroeconomics. 17nd Edition. New York: The McGraw-Hill Company, Inc.</w:t>
            </w:r>
          </w:p>
          <w:p w:rsidR="00000000" w:rsidDel="00000000" w:rsidP="00000000" w:rsidRDefault="00000000" w:rsidRPr="00000000" w14:paraId="0000039B">
            <w:pPr>
              <w:numPr>
                <w:ilvl w:val="0"/>
                <w:numId w:val="5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Pengantar Ekonomi Makro, N. Gregory Mankiw, Euston Quah, Dan Peter Wilson</w:t>
            </w:r>
          </w:p>
          <w:p w:rsidR="00000000" w:rsidDel="00000000" w:rsidP="00000000" w:rsidRDefault="00000000" w:rsidRPr="00000000" w14:paraId="0000039C">
            <w:pPr>
              <w:numPr>
                <w:ilvl w:val="0"/>
                <w:numId w:val="5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Referensi lain dan jurnal yang relevan dengan Materi Perkuliahan</w:t>
            </w:r>
          </w:p>
          <w:p w:rsidR="00000000" w:rsidDel="00000000" w:rsidP="00000000" w:rsidRDefault="00000000" w:rsidRPr="00000000" w14:paraId="0000039D">
            <w:pPr>
              <w:numPr>
                <w:ilvl w:val="0"/>
                <w:numId w:val="5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Internet and youtube site.</w:t>
            </w:r>
          </w:p>
        </w:tc>
      </w:tr>
    </w:tbl>
    <w:p w:rsidR="00000000" w:rsidDel="00000000" w:rsidP="00000000" w:rsidRDefault="00000000" w:rsidRPr="00000000" w14:paraId="000003A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A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A8">
      <w:pPr>
        <w:spacing w:after="0" w:line="276" w:lineRule="auto"/>
        <w:rPr>
          <w:rFonts w:ascii="Calibri" w:cs="Calibri" w:eastAsia="Calibri" w:hAnsi="Calibri"/>
        </w:rPr>
      </w:pPr>
      <w:r w:rsidDel="00000000" w:rsidR="00000000" w:rsidRPr="00000000">
        <w:rPr>
          <w:rtl w:val="0"/>
        </w:rPr>
      </w:r>
    </w:p>
    <w:tbl>
      <w:tblPr>
        <w:tblStyle w:val="Table7"/>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908"/>
        <w:gridCol w:w="1566"/>
        <w:gridCol w:w="256"/>
        <w:gridCol w:w="874"/>
        <w:gridCol w:w="1081"/>
        <w:gridCol w:w="360"/>
        <w:gridCol w:w="1658"/>
        <w:gridCol w:w="399"/>
        <w:gridCol w:w="1542"/>
        <w:tblGridChange w:id="0">
          <w:tblGrid>
            <w:gridCol w:w="611"/>
            <w:gridCol w:w="908"/>
            <w:gridCol w:w="1566"/>
            <w:gridCol w:w="256"/>
            <w:gridCol w:w="874"/>
            <w:gridCol w:w="1081"/>
            <w:gridCol w:w="360"/>
            <w:gridCol w:w="1658"/>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Management</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Module Code</w:t>
            </w:r>
            <w:r w:rsidDel="00000000" w:rsidR="00000000" w:rsidRPr="00000000">
              <w:rPr>
                <w:rFonts w:ascii="Calibri" w:cs="Calibri" w:eastAsia="Calibri" w:hAnsi="Calibri"/>
                <w:color w:val="000000"/>
                <w:rtl w:val="0"/>
              </w:rPr>
              <w:t xml:space="preserve"> FEKOUM6002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03B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(ECTS)</w:t>
            </w:r>
          </w:p>
          <w:p w:rsidR="00000000" w:rsidDel="00000000" w:rsidP="00000000" w:rsidRDefault="00000000" w:rsidRPr="00000000" w14:paraId="000003B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p w:rsidR="00000000" w:rsidDel="00000000" w:rsidP="00000000" w:rsidRDefault="00000000" w:rsidRPr="00000000" w14:paraId="000003B9">
            <w:pPr>
              <w:spacing w:after="0" w:line="276"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3B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w:t>
            </w:r>
          </w:p>
          <w:p w:rsidR="00000000" w:rsidDel="00000000" w:rsidP="00000000" w:rsidRDefault="00000000" w:rsidRPr="00000000" w14:paraId="000003B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03C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3C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Lecture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3C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3C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3C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 </w:t>
            </w:r>
          </w:p>
          <w:p w:rsidR="00000000" w:rsidDel="00000000" w:rsidP="00000000" w:rsidRDefault="00000000" w:rsidRPr="00000000" w14:paraId="000003D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gain excellence in management theory concepts and have the ability to apply the knowledge logically, critically, systematically, and innovatively while still paying attention to values of humanities and ethics in business and non-business organizations to demonstrate a sense of responsibility toward the nation.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3E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understand theoretical concepts in management and have the ability to apply the knowledge in business and non-business organizations to demonstrate a sense of responsibility toward the nation. The course will provide an understanding of what management is, the history of management, and how managers make decisions. This course also provides concepts about four functions of management, namely planning (defining organizational goals and establishing strategies), organizing (structuring work activities), leading (influencing and motivating people), and controlling (monitoring and correcting organizational performance). After taking this course, students are expected to have a better understanding of management implementations in business contexts. Specifically, students shall</w:t>
            </w:r>
          </w:p>
          <w:p w:rsidR="00000000" w:rsidDel="00000000" w:rsidP="00000000" w:rsidRDefault="00000000" w:rsidRPr="00000000" w14:paraId="000003E9">
            <w:pPr>
              <w:numPr>
                <w:ilvl w:val="0"/>
                <w:numId w:val="5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the development of the Management science in line with the needs for managing profit and non-profit organizations,</w:t>
            </w:r>
          </w:p>
          <w:p w:rsidR="00000000" w:rsidDel="00000000" w:rsidP="00000000" w:rsidRDefault="00000000" w:rsidRPr="00000000" w14:paraId="000003EA">
            <w:pPr>
              <w:numPr>
                <w:ilvl w:val="0"/>
                <w:numId w:val="5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the importance of planning preparation and planning stages,</w:t>
            </w:r>
          </w:p>
          <w:p w:rsidR="00000000" w:rsidDel="00000000" w:rsidP="00000000" w:rsidRDefault="00000000" w:rsidRPr="00000000" w14:paraId="000003EB">
            <w:pPr>
              <w:numPr>
                <w:ilvl w:val="0"/>
                <w:numId w:val="5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organizing aspects and organizational structure design alternatives,</w:t>
            </w:r>
          </w:p>
          <w:p w:rsidR="00000000" w:rsidDel="00000000" w:rsidP="00000000" w:rsidRDefault="00000000" w:rsidRPr="00000000" w14:paraId="000003EC">
            <w:pPr>
              <w:numPr>
                <w:ilvl w:val="0"/>
                <w:numId w:val="5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aspects of human resource development,</w:t>
            </w:r>
          </w:p>
          <w:p w:rsidR="00000000" w:rsidDel="00000000" w:rsidP="00000000" w:rsidRDefault="00000000" w:rsidRPr="00000000" w14:paraId="000003ED">
            <w:pPr>
              <w:numPr>
                <w:ilvl w:val="0"/>
                <w:numId w:val="5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functions of management and the skills required for managers to work with different concepts of motivation, and</w:t>
            </w:r>
          </w:p>
          <w:p w:rsidR="00000000" w:rsidDel="00000000" w:rsidP="00000000" w:rsidRDefault="00000000" w:rsidRPr="00000000" w14:paraId="000003EE">
            <w:pPr>
              <w:numPr>
                <w:ilvl w:val="0"/>
                <w:numId w:val="5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aspects of supervision to control organizational activities.</w:t>
            </w:r>
          </w:p>
          <w:p w:rsidR="00000000" w:rsidDel="00000000" w:rsidP="00000000" w:rsidRDefault="00000000" w:rsidRPr="00000000" w14:paraId="000003E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3F0">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definition</w:t>
            </w:r>
          </w:p>
          <w:p w:rsidR="00000000" w:rsidDel="00000000" w:rsidP="00000000" w:rsidRDefault="00000000" w:rsidRPr="00000000" w14:paraId="000003F1">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history</w:t>
            </w:r>
          </w:p>
          <w:p w:rsidR="00000000" w:rsidDel="00000000" w:rsidP="00000000" w:rsidRDefault="00000000" w:rsidRPr="00000000" w14:paraId="000003F2">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scope (process, subject, science, and art)</w:t>
            </w:r>
          </w:p>
          <w:p w:rsidR="00000000" w:rsidDel="00000000" w:rsidP="00000000" w:rsidRDefault="00000000" w:rsidRPr="00000000" w14:paraId="000003F3">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Managers in decision-making</w:t>
            </w:r>
          </w:p>
          <w:p w:rsidR="00000000" w:rsidDel="00000000" w:rsidP="00000000" w:rsidRDefault="00000000" w:rsidRPr="00000000" w14:paraId="000003F4">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functions</w:t>
            </w:r>
          </w:p>
          <w:p w:rsidR="00000000" w:rsidDel="00000000" w:rsidP="00000000" w:rsidRDefault="00000000" w:rsidRPr="00000000" w14:paraId="000003F5">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Planning</w:t>
            </w:r>
          </w:p>
          <w:p w:rsidR="00000000" w:rsidDel="00000000" w:rsidP="00000000" w:rsidRDefault="00000000" w:rsidRPr="00000000" w14:paraId="000003F6">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Organizing</w:t>
            </w:r>
          </w:p>
          <w:p w:rsidR="00000000" w:rsidDel="00000000" w:rsidP="00000000" w:rsidRDefault="00000000" w:rsidRPr="00000000" w14:paraId="000003F7">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Leading</w:t>
            </w:r>
          </w:p>
          <w:p w:rsidR="00000000" w:rsidDel="00000000" w:rsidP="00000000" w:rsidRDefault="00000000" w:rsidRPr="00000000" w14:paraId="000003F8">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Controlling</w:t>
            </w:r>
          </w:p>
          <w:p w:rsidR="00000000" w:rsidDel="00000000" w:rsidP="00000000" w:rsidRDefault="00000000" w:rsidRPr="00000000" w14:paraId="000003F9">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Leadership </w:t>
            </w:r>
          </w:p>
          <w:p w:rsidR="00000000" w:rsidDel="00000000" w:rsidP="00000000" w:rsidRDefault="00000000" w:rsidRPr="00000000" w14:paraId="000003FA">
            <w:pPr>
              <w:numPr>
                <w:ilvl w:val="0"/>
                <w:numId w:val="7"/>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Human resource development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40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The teaching process is organized through lectures by applying interactive discussions, team works, and presentations by students, which will be discussed during the class. Problem-based learning is also applied.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41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10% Active Participation in the Class</w:t>
            </w:r>
          </w:p>
          <w:p w:rsidR="00000000" w:rsidDel="00000000" w:rsidP="00000000" w:rsidRDefault="00000000" w:rsidRPr="00000000" w14:paraId="0000041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10% Individual Assignment</w:t>
            </w:r>
          </w:p>
          <w:p w:rsidR="00000000" w:rsidDel="00000000" w:rsidP="00000000" w:rsidRDefault="00000000" w:rsidRPr="00000000" w14:paraId="0000041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20% Group Assignment</w:t>
            </w:r>
          </w:p>
          <w:p w:rsidR="00000000" w:rsidDel="00000000" w:rsidP="00000000" w:rsidRDefault="00000000" w:rsidRPr="00000000" w14:paraId="0000041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25% Mid-term Exam</w:t>
            </w:r>
          </w:p>
          <w:p w:rsidR="00000000" w:rsidDel="00000000" w:rsidP="00000000" w:rsidRDefault="00000000" w:rsidRPr="00000000" w14:paraId="0000041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35% Final Exam</w:t>
            </w:r>
          </w:p>
          <w:p w:rsidR="00000000" w:rsidDel="00000000" w:rsidP="00000000" w:rsidRDefault="00000000" w:rsidRPr="00000000" w14:paraId="00000415">
            <w:pPr>
              <w:numPr>
                <w:ilvl w:val="0"/>
                <w:numId w:val="25"/>
              </w:numPr>
              <w:spacing w:after="0"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Ratio of the theoretical to practical part of teaching: 40% of the course is based on theory teaching, whereas 60% is organized practically through case studies, discussions, and presentations.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w:t>
            </w:r>
          </w:p>
          <w:p w:rsidR="00000000" w:rsidDel="00000000" w:rsidP="00000000" w:rsidRDefault="00000000" w:rsidRPr="00000000" w14:paraId="00000420">
            <w:pPr>
              <w:spacing w:after="0"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subject is compulsory to all Bachelor students in the Faculty of Economics, UM.</w:t>
            </w:r>
            <w:r w:rsidDel="00000000" w:rsidR="00000000" w:rsidRPr="00000000">
              <w:rPr>
                <w:rFonts w:ascii="Calibri" w:cs="Calibri" w:eastAsia="Calibri" w:hAnsi="Calibri"/>
                <w:rtl w:val="0"/>
              </w:rPr>
              <w:t xml:space="preserv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 Emma Yunika P.,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Reference</w:t>
            </w:r>
          </w:p>
          <w:p w:rsidR="00000000" w:rsidDel="00000000" w:rsidP="00000000" w:rsidRDefault="00000000" w:rsidRPr="00000000" w14:paraId="0000043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Daft,Richard L, (2010), New Era Of Management 9 </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 Terjemaahan Tita Maria Kanita, Salemba Empat, Jakarta</w:t>
            </w:r>
          </w:p>
          <w:p w:rsidR="00000000" w:rsidDel="00000000" w:rsidP="00000000" w:rsidRDefault="00000000" w:rsidRPr="00000000" w14:paraId="0000043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Robbns,Stephen P: Coulter, Mary: DeCenco, David A,(2017) Fundamentals of Management, Management Myths Debunked !, Tenth Edition, Pearson Education Limited</w:t>
            </w:r>
          </w:p>
          <w:p w:rsidR="00000000" w:rsidDel="00000000" w:rsidP="00000000" w:rsidRDefault="00000000" w:rsidRPr="00000000" w14:paraId="0000043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Robbins, Stephen P: Coulter, Mary (2012), Management, Eleventh Edition, Pearson Education Limited</w:t>
            </w:r>
          </w:p>
        </w:tc>
      </w:tr>
    </w:tbl>
    <w:p w:rsidR="00000000" w:rsidDel="00000000" w:rsidP="00000000" w:rsidRDefault="00000000" w:rsidRPr="00000000" w14:paraId="0000044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441">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8"/>
        <w:tblW w:w="94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
        <w:gridCol w:w="1865"/>
        <w:gridCol w:w="1190"/>
        <w:gridCol w:w="990"/>
        <w:gridCol w:w="1671"/>
        <w:gridCol w:w="1961"/>
        <w:gridCol w:w="1375"/>
        <w:tblGridChange w:id="0">
          <w:tblGrid>
            <w:gridCol w:w="398"/>
            <w:gridCol w:w="1865"/>
            <w:gridCol w:w="1190"/>
            <w:gridCol w:w="990"/>
            <w:gridCol w:w="1671"/>
            <w:gridCol w:w="1961"/>
            <w:gridCol w:w="1375"/>
          </w:tblGrid>
        </w:tblGridChange>
      </w:tblGrid>
      <w:t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Introduction to Accounting </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Module Code</w:t>
            </w:r>
          </w:p>
          <w:p w:rsidR="00000000" w:rsidDel="00000000" w:rsidP="00000000" w:rsidRDefault="00000000" w:rsidRPr="00000000" w14:paraId="0000044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FEKOUM6003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44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w:t>
            </w:r>
          </w:p>
          <w:p w:rsidR="00000000" w:rsidDel="00000000" w:rsidP="00000000" w:rsidRDefault="00000000" w:rsidRPr="00000000" w14:paraId="0000044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(ECTS)</w:t>
            </w:r>
          </w:p>
          <w:p w:rsidR="00000000" w:rsidDel="00000000" w:rsidP="00000000" w:rsidRDefault="00000000" w:rsidRPr="00000000" w14:paraId="0000045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Semester</w:t>
            </w:r>
          </w:p>
          <w:p w:rsidR="00000000" w:rsidDel="00000000" w:rsidP="00000000" w:rsidRDefault="00000000" w:rsidRPr="00000000" w14:paraId="0000045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w:t>
            </w:r>
          </w:p>
          <w:p w:rsidR="00000000" w:rsidDel="00000000" w:rsidP="00000000" w:rsidRDefault="00000000" w:rsidRPr="00000000" w14:paraId="0000045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45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 of Course</w:t>
            </w:r>
          </w:p>
          <w:p w:rsidR="00000000" w:rsidDel="00000000" w:rsidP="00000000" w:rsidRDefault="00000000" w:rsidRPr="00000000" w14:paraId="00000459">
            <w:pPr>
              <w:numPr>
                <w:ilvl w:val="0"/>
                <w:numId w:val="27"/>
              </w:numPr>
              <w:spacing w:after="0" w:line="276" w:lineRule="auto"/>
              <w:ind w:left="297" w:hanging="297"/>
              <w:rPr>
                <w:rFonts w:ascii="Calibri" w:cs="Calibri" w:eastAsia="Calibri" w:hAnsi="Calibri"/>
              </w:rPr>
            </w:pPr>
            <w:r w:rsidDel="00000000" w:rsidR="00000000" w:rsidRPr="00000000">
              <w:rPr>
                <w:rFonts w:ascii="Calibri" w:cs="Calibri" w:eastAsia="Calibri" w:hAnsi="Calibri"/>
                <w:rtl w:val="0"/>
              </w:rPr>
              <w:t xml:space="preserve">Lecture </w:t>
            </w:r>
          </w:p>
          <w:p w:rsidR="00000000" w:rsidDel="00000000" w:rsidP="00000000" w:rsidRDefault="00000000" w:rsidRPr="00000000" w14:paraId="0000045A">
            <w:pPr>
              <w:numPr>
                <w:ilvl w:val="0"/>
                <w:numId w:val="27"/>
              </w:numPr>
              <w:spacing w:after="0" w:line="276" w:lineRule="auto"/>
              <w:ind w:left="297" w:hanging="297"/>
              <w:rPr>
                <w:rFonts w:ascii="Calibri" w:cs="Calibri" w:eastAsia="Calibri" w:hAnsi="Calibri"/>
              </w:rPr>
            </w:pPr>
            <w:r w:rsidDel="00000000" w:rsidR="00000000" w:rsidRPr="00000000">
              <w:rPr>
                <w:rFonts w:ascii="Calibri" w:cs="Calibri" w:eastAsia="Calibri" w:hAnsi="Calibri"/>
                <w:rtl w:val="0"/>
              </w:rPr>
              <w:t xml:space="preserve">Classroom-based training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45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46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w:t>
            </w:r>
          </w:p>
          <w:p w:rsidR="00000000" w:rsidDel="00000000" w:rsidP="00000000" w:rsidRDefault="00000000" w:rsidRPr="00000000" w14:paraId="00000461">
            <w:pPr>
              <w:spacing w:after="0"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46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(if applicable):</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46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Students are able to master the theoretical concepts of financial accounting independently and comprehensively, so they have an optimal ability to make and interprete financial statements according to accounting standards and based on religious norms and professional ethics, taking advantage of scientific and technological development, enabling them to contribute to society and state life.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4</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Subject aims</w:t>
            </w:r>
          </w:p>
          <w:p w:rsidR="00000000" w:rsidDel="00000000" w:rsidP="00000000" w:rsidRDefault="00000000" w:rsidRPr="00000000" w14:paraId="0000047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1. Students master the concepts, scope, and basic principles of financial accounting in the context of service and merchandising businesses, so they have a sufficient fundamental understanding of the principles of financial accounting and the differences that may arise in different types of businesses</w:t>
            </w:r>
          </w:p>
          <w:p w:rsidR="00000000" w:rsidDel="00000000" w:rsidP="00000000" w:rsidRDefault="00000000" w:rsidRPr="00000000" w14:paraId="00000476">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2. Students, in a logical, critical, creative, analytical-systematic, innovative manner, recognize, record, and present transactions of service and merchandising businesses in reverence for professional ethics, hence able to make financial statements reasonably and impartially</w:t>
            </w:r>
          </w:p>
          <w:p w:rsidR="00000000" w:rsidDel="00000000" w:rsidP="00000000" w:rsidRDefault="00000000" w:rsidRPr="00000000" w14:paraId="0000047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3. Students are analytically able to make financial statements for service and merchandising businesses based on applicable accounting standards in reverence for professional accountant code of ethics.</w:t>
            </w:r>
          </w:p>
          <w:p w:rsidR="00000000" w:rsidDel="00000000" w:rsidP="00000000" w:rsidRDefault="00000000" w:rsidRPr="00000000" w14:paraId="00000478">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479">
            <w:pPr>
              <w:numPr>
                <w:ilvl w:val="0"/>
                <w:numId w:val="19"/>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Basic accounting concepts: ownership types and users of accounting information</w:t>
            </w:r>
          </w:p>
          <w:p w:rsidR="00000000" w:rsidDel="00000000" w:rsidP="00000000" w:rsidRDefault="00000000" w:rsidRPr="00000000" w14:paraId="0000047A">
            <w:pPr>
              <w:numPr>
                <w:ilvl w:val="0"/>
                <w:numId w:val="19"/>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Basic accounting equations and accounting cycles</w:t>
            </w:r>
          </w:p>
          <w:p w:rsidR="00000000" w:rsidDel="00000000" w:rsidP="00000000" w:rsidRDefault="00000000" w:rsidRPr="00000000" w14:paraId="0000047B">
            <w:pPr>
              <w:numPr>
                <w:ilvl w:val="0"/>
                <w:numId w:val="19"/>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Transaction analysis and journal recording</w:t>
            </w:r>
          </w:p>
          <w:p w:rsidR="00000000" w:rsidDel="00000000" w:rsidP="00000000" w:rsidRDefault="00000000" w:rsidRPr="00000000" w14:paraId="0000047C">
            <w:pPr>
              <w:numPr>
                <w:ilvl w:val="0"/>
                <w:numId w:val="19"/>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General and subsidiary ledgers</w:t>
            </w:r>
          </w:p>
          <w:p w:rsidR="00000000" w:rsidDel="00000000" w:rsidP="00000000" w:rsidRDefault="00000000" w:rsidRPr="00000000" w14:paraId="0000047D">
            <w:pPr>
              <w:numPr>
                <w:ilvl w:val="0"/>
                <w:numId w:val="19"/>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Adjustment entries</w:t>
            </w:r>
          </w:p>
          <w:p w:rsidR="00000000" w:rsidDel="00000000" w:rsidP="00000000" w:rsidRDefault="00000000" w:rsidRPr="00000000" w14:paraId="0000047E">
            <w:pPr>
              <w:numPr>
                <w:ilvl w:val="0"/>
                <w:numId w:val="19"/>
              </w:numPr>
              <w:spacing w:after="0" w:line="276" w:lineRule="auto"/>
              <w:ind w:left="338" w:hanging="360"/>
              <w:jc w:val="both"/>
              <w:rPr>
                <w:rFonts w:ascii="Calibri" w:cs="Calibri" w:eastAsia="Calibri" w:hAnsi="Calibri"/>
              </w:rPr>
            </w:pPr>
            <w:r w:rsidDel="00000000" w:rsidR="00000000" w:rsidRPr="00000000">
              <w:rPr>
                <w:rFonts w:ascii="Calibri" w:cs="Calibri" w:eastAsia="Calibri" w:hAnsi="Calibri"/>
                <w:rtl w:val="0"/>
              </w:rPr>
              <w:t xml:space="preserve">Financial statements: service and merchandising business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5</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486">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Lectures, project-based learning, class discussions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6</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48E">
            <w:pPr>
              <w:spacing w:after="0"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Quiz (10%), Assignments (30%), Mid-term Exam (30%), dan Final Exam (30%)</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module/course is used in the following study programs as well:</w:t>
            </w:r>
          </w:p>
          <w:p w:rsidR="00000000" w:rsidDel="00000000" w:rsidP="00000000" w:rsidRDefault="00000000" w:rsidRPr="00000000" w14:paraId="0000049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Bachelor’s and diploma study programs in the Faculty of Economics, UM.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8</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Fonts w:ascii="Calibri" w:cs="Calibri" w:eastAsia="Calibri" w:hAnsi="Calibri"/>
                <w:rtl w:val="0"/>
              </w:rPr>
              <w:t xml:space="preserve"> Ani Wilujeng Suryani, S.E., M.AcctgFin, Ph.D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lists: </w:t>
            </w:r>
          </w:p>
          <w:p w:rsidR="00000000" w:rsidDel="00000000" w:rsidP="00000000" w:rsidRDefault="00000000" w:rsidRPr="00000000" w14:paraId="000004A5">
            <w:pPr>
              <w:spacing w:after="0" w:line="276" w:lineRule="auto"/>
              <w:ind w:left="342" w:hanging="342"/>
              <w:rPr>
                <w:rFonts w:ascii="Calibri" w:cs="Calibri" w:eastAsia="Calibri" w:hAnsi="Calibri"/>
              </w:rPr>
            </w:pPr>
            <w:r w:rsidDel="00000000" w:rsidR="00000000" w:rsidRPr="00000000">
              <w:rPr>
                <w:rFonts w:ascii="Calibri" w:cs="Calibri" w:eastAsia="Calibri" w:hAnsi="Calibri"/>
                <w:rtl w:val="0"/>
              </w:rPr>
              <w:t xml:space="preserve">1.</w:t>
              <w:tab/>
              <w:t xml:space="preserve">Weygandt, Jerry J., Donald E. Kieso &amp; Paul D. Kimmel, 2019, Financial Accounting – IFRS Edition,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 John Wiley &amp; Sons,Inc: New York-USA </w:t>
            </w:r>
          </w:p>
          <w:p w:rsidR="00000000" w:rsidDel="00000000" w:rsidP="00000000" w:rsidRDefault="00000000" w:rsidRPr="00000000" w14:paraId="000004A6">
            <w:pPr>
              <w:tabs>
                <w:tab w:val="left" w:pos="286"/>
              </w:tabs>
              <w:spacing w:after="0" w:line="276" w:lineRule="auto"/>
              <w:ind w:left="342" w:hanging="342"/>
              <w:rPr>
                <w:rFonts w:ascii="Calibri" w:cs="Calibri" w:eastAsia="Calibri" w:hAnsi="Calibri"/>
              </w:rPr>
            </w:pPr>
            <w:r w:rsidDel="00000000" w:rsidR="00000000" w:rsidRPr="00000000">
              <w:rPr>
                <w:rFonts w:ascii="Calibri" w:cs="Calibri" w:eastAsia="Calibri" w:hAnsi="Calibri"/>
                <w:rtl w:val="0"/>
              </w:rPr>
              <w:t xml:space="preserve">2.</w:t>
              <w:tab/>
              <w:t xml:space="preserve">Ikatan Akuntan Indonesia, 2019. Standar Akuntansi Keuangan 2018-efektif per 1 Januari 2018. Jakarta: Ikatan Akuntan Indonesia dan Salemba Empat </w:t>
            </w:r>
          </w:p>
        </w:tc>
      </w:tr>
    </w:tbl>
    <w:p w:rsidR="00000000" w:rsidDel="00000000" w:rsidP="00000000" w:rsidRDefault="00000000" w:rsidRPr="00000000" w14:paraId="000004AC">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4AD">
      <w:pPr>
        <w:spacing w:after="0" w:line="276" w:lineRule="auto"/>
        <w:rPr>
          <w:rFonts w:ascii="Calibri" w:cs="Calibri" w:eastAsia="Calibri" w:hAnsi="Calibri"/>
        </w:rPr>
      </w:pPr>
      <w:r w:rsidDel="00000000" w:rsidR="00000000" w:rsidRPr="00000000">
        <w:rPr>
          <w:rtl w:val="0"/>
        </w:rPr>
      </w:r>
    </w:p>
    <w:tbl>
      <w:tblPr>
        <w:tblStyle w:val="Table9"/>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Statistics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FEKOUM6004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4B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4B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4C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4C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4C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4C9">
            <w:pPr>
              <w:numPr>
                <w:ilvl w:val="0"/>
                <w:numId w:val="4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w:t>
            </w:r>
          </w:p>
          <w:p w:rsidR="00000000" w:rsidDel="00000000" w:rsidP="00000000" w:rsidRDefault="00000000" w:rsidRPr="00000000" w14:paraId="000004CA">
            <w:pPr>
              <w:numPr>
                <w:ilvl w:val="0"/>
                <w:numId w:val="4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Tutorial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4C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4D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4D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(if applicable):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4E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Master economic analytical instruments to study economic problems and analyze developmental economic problems critically, logically, and systematically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4ED">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definitions of statistics and collect and organize data to generate useful information by data presentation in tables, charts, and diagrams.</w:t>
            </w:r>
          </w:p>
          <w:p w:rsidR="00000000" w:rsidDel="00000000" w:rsidP="00000000" w:rsidRDefault="00000000" w:rsidRPr="00000000" w14:paraId="000004EE">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compute, analyze, and conclude parameters or statistics.</w:t>
            </w:r>
          </w:p>
          <w:p w:rsidR="00000000" w:rsidDel="00000000" w:rsidP="00000000" w:rsidRDefault="00000000" w:rsidRPr="00000000" w14:paraId="000004EF">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identify data and statistic methods that are appropriate to use in data analysis, and they are able to apply analytical tools in statistical decision-making and conclusion-drawing.</w:t>
            </w:r>
          </w:p>
          <w:p w:rsidR="00000000" w:rsidDel="00000000" w:rsidP="00000000" w:rsidRDefault="00000000" w:rsidRPr="00000000" w14:paraId="000004F0">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interpret analysis results and formulate possible economic policies based on empirical data which are processed using appropriate statistical methods.</w:t>
            </w:r>
          </w:p>
          <w:p w:rsidR="00000000" w:rsidDel="00000000" w:rsidP="00000000" w:rsidRDefault="00000000" w:rsidRPr="00000000" w14:paraId="000004F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Contents</w:t>
            </w:r>
            <w:r w:rsidDel="00000000" w:rsidR="00000000" w:rsidRPr="00000000">
              <w:rPr>
                <w:rtl w:val="0"/>
              </w:rPr>
            </w:r>
          </w:p>
          <w:p w:rsidR="00000000" w:rsidDel="00000000" w:rsidP="00000000" w:rsidRDefault="00000000" w:rsidRPr="00000000" w14:paraId="000004F2">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Understanding</w:t>
            </w:r>
          </w:p>
          <w:p w:rsidR="00000000" w:rsidDel="00000000" w:rsidP="00000000" w:rsidRDefault="00000000" w:rsidRPr="00000000" w14:paraId="000004F3">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Frequency table, frequency distribution, and graphic presentation</w:t>
            </w:r>
          </w:p>
          <w:p w:rsidR="00000000" w:rsidDel="00000000" w:rsidP="00000000" w:rsidRDefault="00000000" w:rsidRPr="00000000" w14:paraId="000004F4">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Numerical measures</w:t>
            </w:r>
          </w:p>
          <w:p w:rsidR="00000000" w:rsidDel="00000000" w:rsidP="00000000" w:rsidRDefault="00000000" w:rsidRPr="00000000" w14:paraId="000004F5">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Displaying and exploring data </w:t>
            </w:r>
          </w:p>
          <w:p w:rsidR="00000000" w:rsidDel="00000000" w:rsidP="00000000" w:rsidRDefault="00000000" w:rsidRPr="00000000" w14:paraId="000004F6">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Survey of probability concept: discrete and continuous probability</w:t>
            </w:r>
          </w:p>
          <w:p w:rsidR="00000000" w:rsidDel="00000000" w:rsidP="00000000" w:rsidRDefault="00000000" w:rsidRPr="00000000" w14:paraId="000004F7">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Sampling method and central limit theorem</w:t>
            </w:r>
          </w:p>
          <w:p w:rsidR="00000000" w:rsidDel="00000000" w:rsidP="00000000" w:rsidRDefault="00000000" w:rsidRPr="00000000" w14:paraId="000004F8">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Estimation and confidence intervals </w:t>
            </w:r>
          </w:p>
          <w:p w:rsidR="00000000" w:rsidDel="00000000" w:rsidP="00000000" w:rsidRDefault="00000000" w:rsidRPr="00000000" w14:paraId="000004F9">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One-sample test of hypothesis</w:t>
            </w:r>
          </w:p>
          <w:p w:rsidR="00000000" w:rsidDel="00000000" w:rsidP="00000000" w:rsidRDefault="00000000" w:rsidRPr="00000000" w14:paraId="000004FA">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Two-sample test of hypothesis</w:t>
            </w:r>
          </w:p>
          <w:p w:rsidR="00000000" w:rsidDel="00000000" w:rsidP="00000000" w:rsidRDefault="00000000" w:rsidRPr="00000000" w14:paraId="000004FB">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Analysis of Variance</w:t>
            </w:r>
          </w:p>
          <w:p w:rsidR="00000000" w:rsidDel="00000000" w:rsidP="00000000" w:rsidRDefault="00000000" w:rsidRPr="00000000" w14:paraId="000004FC">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Time series and forecasting</w:t>
            </w:r>
          </w:p>
          <w:p w:rsidR="00000000" w:rsidDel="00000000" w:rsidP="00000000" w:rsidRDefault="00000000" w:rsidRPr="00000000" w14:paraId="000004FD">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Correlation and linear regression</w:t>
            </w:r>
          </w:p>
          <w:p w:rsidR="00000000" w:rsidDel="00000000" w:rsidP="00000000" w:rsidRDefault="00000000" w:rsidRPr="00000000" w14:paraId="000004FE">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Non-parametric method: goodness-of-fit tests</w:t>
            </w:r>
          </w:p>
          <w:p w:rsidR="00000000" w:rsidDel="00000000" w:rsidP="00000000" w:rsidRDefault="00000000" w:rsidRPr="00000000" w14:paraId="000004FF">
            <w:pPr>
              <w:numPr>
                <w:ilvl w:val="0"/>
                <w:numId w:val="44"/>
              </w:numPr>
              <w:tabs>
                <w:tab w:val="left" w:pos="767"/>
              </w:tabs>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Non-parametric method: analysis of ranked data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50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Lectures, project-based learning, problem-based learning, tutorials (statistical software training)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51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 (30%), Mid-term Exam (30%), Final Exam (30%)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Yes [ √ ]</w:t>
            </w:r>
            <w:r w:rsidDel="00000000" w:rsidR="00000000" w:rsidRPr="00000000">
              <w:rPr>
                <w:rtl w:val="0"/>
              </w:rPr>
            </w:r>
          </w:p>
          <w:p w:rsidR="00000000" w:rsidDel="00000000" w:rsidP="00000000" w:rsidRDefault="00000000" w:rsidRPr="00000000" w14:paraId="0000052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Bachelor’s and diploma study programs in the Faculty of Economics, UM.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052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Inayati Nuraini Dwiputri, S.Si., M.Sc.</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536">
            <w:pPr>
              <w:numPr>
                <w:ilvl w:val="0"/>
                <w:numId w:val="4"/>
              </w:numPr>
              <w:shd w:fill="ffffff" w:val="clear"/>
              <w:spacing w:after="0" w:line="276" w:lineRule="auto"/>
              <w:ind w:left="664" w:hanging="422"/>
              <w:rPr>
                <w:rFonts w:ascii="Calibri" w:cs="Calibri" w:eastAsia="Calibri" w:hAnsi="Calibri"/>
              </w:rPr>
            </w:pPr>
            <w:r w:rsidDel="00000000" w:rsidR="00000000" w:rsidRPr="00000000">
              <w:rPr>
                <w:rFonts w:ascii="Calibri" w:cs="Calibri" w:eastAsia="Calibri" w:hAnsi="Calibri"/>
                <w:rtl w:val="0"/>
              </w:rPr>
              <w:t xml:space="preserve">Lind, D.A., Marchal, W. G., dan Wathen, S.A., (2013). Statistical Techniques in Business and Economics. 15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Edition. Mc Graw Hill. </w:t>
            </w:r>
          </w:p>
          <w:p w:rsidR="00000000" w:rsidDel="00000000" w:rsidP="00000000" w:rsidRDefault="00000000" w:rsidRPr="00000000" w14:paraId="00000537">
            <w:pPr>
              <w:numPr>
                <w:ilvl w:val="0"/>
                <w:numId w:val="4"/>
              </w:numPr>
              <w:spacing w:after="0" w:line="276" w:lineRule="auto"/>
              <w:ind w:left="664" w:hanging="422"/>
              <w:jc w:val="both"/>
              <w:rPr>
                <w:rFonts w:ascii="Calibri" w:cs="Calibri" w:eastAsia="Calibri" w:hAnsi="Calibri"/>
              </w:rPr>
            </w:pPr>
            <w:r w:rsidDel="00000000" w:rsidR="00000000" w:rsidRPr="00000000">
              <w:rPr>
                <w:rFonts w:ascii="Calibri" w:cs="Calibri" w:eastAsia="Calibri" w:hAnsi="Calibri"/>
                <w:rtl w:val="0"/>
              </w:rPr>
              <w:t xml:space="preserve">Supranto. J. 2003. Statistik Teori dan Aplikasi, Edisi Lima. Jakarta: Erlangga.</w:t>
            </w:r>
          </w:p>
          <w:p w:rsidR="00000000" w:rsidDel="00000000" w:rsidP="00000000" w:rsidRDefault="00000000" w:rsidRPr="00000000" w14:paraId="00000538">
            <w:pPr>
              <w:numPr>
                <w:ilvl w:val="0"/>
                <w:numId w:val="4"/>
              </w:numPr>
              <w:spacing w:after="0" w:line="276" w:lineRule="auto"/>
              <w:ind w:left="664" w:hanging="422"/>
              <w:jc w:val="both"/>
              <w:rPr>
                <w:rFonts w:ascii="Calibri" w:cs="Calibri" w:eastAsia="Calibri" w:hAnsi="Calibri"/>
              </w:rPr>
            </w:pPr>
            <w:r w:rsidDel="00000000" w:rsidR="00000000" w:rsidRPr="00000000">
              <w:rPr>
                <w:rFonts w:ascii="Calibri" w:cs="Calibri" w:eastAsia="Calibri" w:hAnsi="Calibri"/>
                <w:rtl w:val="0"/>
              </w:rPr>
              <w:t xml:space="preserve">Nurgiyantoro, B., Gunawan dan Marzuki. 2000. Statistik Terapan untuk Penelitian Ilmu-Ilmu Sosial. Yogyakarta: Gadjah Mada University Press.</w:t>
            </w:r>
          </w:p>
          <w:p w:rsidR="00000000" w:rsidDel="00000000" w:rsidP="00000000" w:rsidRDefault="00000000" w:rsidRPr="00000000" w14:paraId="00000539">
            <w:pPr>
              <w:numPr>
                <w:ilvl w:val="0"/>
                <w:numId w:val="4"/>
              </w:numPr>
              <w:spacing w:after="0" w:line="276" w:lineRule="auto"/>
              <w:ind w:left="664" w:hanging="422"/>
              <w:jc w:val="both"/>
              <w:rPr>
                <w:rFonts w:ascii="Calibri" w:cs="Calibri" w:eastAsia="Calibri" w:hAnsi="Calibri"/>
              </w:rPr>
            </w:pPr>
            <w:r w:rsidDel="00000000" w:rsidR="00000000" w:rsidRPr="00000000">
              <w:rPr>
                <w:rFonts w:ascii="Calibri" w:cs="Calibri" w:eastAsia="Calibri" w:hAnsi="Calibri"/>
                <w:rtl w:val="0"/>
              </w:rPr>
              <w:t xml:space="preserve">Suharyadi dan Purwanto S.K. 2016. Statistika untuk Ekonomi dan Keuangan Modern, Edisi. Jakarta: Salemba Empat.</w:t>
            </w:r>
          </w:p>
        </w:tc>
      </w:tr>
    </w:tbl>
    <w:p w:rsidR="00000000" w:rsidDel="00000000" w:rsidP="00000000" w:rsidRDefault="00000000" w:rsidRPr="00000000" w14:paraId="00000542">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543">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544">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45">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0"/>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English for Economics and Business </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Module Code</w:t>
            </w:r>
          </w:p>
          <w:p w:rsidR="00000000" w:rsidDel="00000000" w:rsidP="00000000" w:rsidRDefault="00000000" w:rsidRPr="00000000" w14:paraId="0000055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FEKOUM6005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055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(ECTS)</w:t>
            </w:r>
          </w:p>
          <w:p w:rsidR="00000000" w:rsidDel="00000000" w:rsidP="00000000" w:rsidRDefault="00000000" w:rsidRPr="00000000" w14:paraId="0000055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55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55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055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562">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w:t>
            </w:r>
          </w:p>
          <w:p w:rsidR="00000000" w:rsidDel="00000000" w:rsidP="00000000" w:rsidRDefault="00000000" w:rsidRPr="00000000" w14:paraId="00000563">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b) group discussion</w:t>
            </w:r>
          </w:p>
          <w:p w:rsidR="00000000" w:rsidDel="00000000" w:rsidP="00000000" w:rsidRDefault="00000000" w:rsidRPr="00000000" w14:paraId="00000564">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d) individual work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56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56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56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Fonts w:ascii="Calibri" w:cs="Calibri" w:eastAsia="Calibri" w:hAnsi="Calibri"/>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 </w:t>
            </w:r>
          </w:p>
          <w:p w:rsidR="00000000" w:rsidDel="00000000" w:rsidP="00000000" w:rsidRDefault="00000000" w:rsidRPr="00000000" w14:paraId="0000057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have the knowledge, attitudes, and skills to speak English at the intermediate level in reading, speaking, and writing in the fields of Management, Economics, and Business.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587">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1. Understand reading materials on basic concepts of economics and business, which can help understand textbooks</w:t>
            </w:r>
          </w:p>
          <w:p w:rsidR="00000000" w:rsidDel="00000000" w:rsidP="00000000" w:rsidRDefault="00000000" w:rsidRPr="00000000" w14:paraId="00000588">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2. Understand reading materials on basic concepts of economics and business, which can help with pronunciation and vocabulary development in business English</w:t>
            </w:r>
          </w:p>
          <w:p w:rsidR="00000000" w:rsidDel="00000000" w:rsidP="00000000" w:rsidRDefault="00000000" w:rsidRPr="00000000" w14:paraId="00000589">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3. Understand and implement business letter writing in English relevant to basic concepts of economics and business, which can help with business correspondence </w:t>
            </w:r>
          </w:p>
          <w:p w:rsidR="00000000" w:rsidDel="00000000" w:rsidP="00000000" w:rsidRDefault="00000000" w:rsidRPr="00000000" w14:paraId="0000058A">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4. Understand and implement business letter writing by translating from the Indonesian language to English, which can help with business correspondence</w:t>
            </w:r>
          </w:p>
          <w:p w:rsidR="00000000" w:rsidDel="00000000" w:rsidP="00000000" w:rsidRDefault="00000000" w:rsidRPr="00000000" w14:paraId="0000058B">
            <w:pPr>
              <w:spacing w:after="0" w:line="276" w:lineRule="auto"/>
              <w:ind w:left="220" w:firstLine="0"/>
              <w:rPr>
                <w:rFonts w:ascii="Calibri" w:cs="Calibri" w:eastAsia="Calibri" w:hAnsi="Calibri"/>
              </w:rPr>
            </w:pPr>
            <w:r w:rsidDel="00000000" w:rsidR="00000000" w:rsidRPr="00000000">
              <w:rPr>
                <w:rFonts w:ascii="Calibri" w:cs="Calibri" w:eastAsia="Calibri" w:hAnsi="Calibri"/>
                <w:rtl w:val="0"/>
              </w:rPr>
              <w:t xml:space="preserve">5. Have improved English speaking skills through conversations on  topics designed for the English for Business class</w:t>
            </w:r>
          </w:p>
          <w:p w:rsidR="00000000" w:rsidDel="00000000" w:rsidP="00000000" w:rsidRDefault="00000000" w:rsidRPr="00000000" w14:paraId="0000058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58D">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Careers as Economists and Businesspersons</w:t>
            </w:r>
          </w:p>
          <w:p w:rsidR="00000000" w:rsidDel="00000000" w:rsidP="00000000" w:rsidRDefault="00000000" w:rsidRPr="00000000" w14:paraId="0000058E">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Recruitment and Job Interviewing – Getting Down to the Basics</w:t>
            </w:r>
          </w:p>
          <w:p w:rsidR="00000000" w:rsidDel="00000000" w:rsidP="00000000" w:rsidRDefault="00000000" w:rsidRPr="00000000" w14:paraId="0000058F">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Business Etiquette and Management</w:t>
            </w:r>
          </w:p>
          <w:p w:rsidR="00000000" w:rsidDel="00000000" w:rsidP="00000000" w:rsidRDefault="00000000" w:rsidRPr="00000000" w14:paraId="00000590">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Reading: Marketing</w:t>
            </w:r>
          </w:p>
          <w:p w:rsidR="00000000" w:rsidDel="00000000" w:rsidP="00000000" w:rsidRDefault="00000000" w:rsidRPr="00000000" w14:paraId="00000591">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Basic Knowledge of English Business Correspondence and Sales Letters</w:t>
            </w:r>
          </w:p>
          <w:p w:rsidR="00000000" w:rsidDel="00000000" w:rsidP="00000000" w:rsidRDefault="00000000" w:rsidRPr="00000000" w14:paraId="00000592">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Commonly Used Grammar in Correspondence</w:t>
            </w:r>
          </w:p>
          <w:p w:rsidR="00000000" w:rsidDel="00000000" w:rsidP="00000000" w:rsidRDefault="00000000" w:rsidRPr="00000000" w14:paraId="00000593">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Letters of Enquiry</w:t>
            </w:r>
          </w:p>
          <w:p w:rsidR="00000000" w:rsidDel="00000000" w:rsidP="00000000" w:rsidRDefault="00000000" w:rsidRPr="00000000" w14:paraId="00000594">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Letters of Order</w:t>
            </w:r>
          </w:p>
          <w:p w:rsidR="00000000" w:rsidDel="00000000" w:rsidP="00000000" w:rsidRDefault="00000000" w:rsidRPr="00000000" w14:paraId="00000595">
            <w:pPr>
              <w:numPr>
                <w:ilvl w:val="0"/>
                <w:numId w:val="21"/>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Writing: Letters of Complaint</w:t>
            </w:r>
          </w:p>
          <w:p w:rsidR="00000000" w:rsidDel="00000000" w:rsidP="00000000" w:rsidRDefault="00000000" w:rsidRPr="00000000" w14:paraId="00000596">
            <w:pPr>
              <w:numPr>
                <w:ilvl w:val="0"/>
                <w:numId w:val="21"/>
              </w:numPr>
              <w:spacing w:after="0" w:line="276" w:lineRule="auto"/>
              <w:ind w:left="845" w:hanging="425"/>
              <w:jc w:val="both"/>
              <w:rPr>
                <w:rFonts w:ascii="Calibri" w:cs="Calibri" w:eastAsia="Calibri" w:hAnsi="Calibri"/>
                <w:b w:val="1"/>
              </w:rPr>
            </w:pPr>
            <w:r w:rsidDel="00000000" w:rsidR="00000000" w:rsidRPr="00000000">
              <w:rPr>
                <w:rFonts w:ascii="Calibri" w:cs="Calibri" w:eastAsia="Calibri" w:hAnsi="Calibri"/>
                <w:rtl w:val="0"/>
              </w:rPr>
              <w:t xml:space="preserve">Writing: Letters of Condolence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5A1">
            <w:pPr>
              <w:numPr>
                <w:ilvl w:val="0"/>
                <w:numId w:val="23"/>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lectures, lecturers convey the topics that will be presented during the lectures, convey basic concepts of English for Economics and Business, and provide feedback on results of conceptual and empirical studies during lecture periods.</w:t>
            </w:r>
          </w:p>
          <w:p w:rsidR="00000000" w:rsidDel="00000000" w:rsidP="00000000" w:rsidRDefault="00000000" w:rsidRPr="00000000" w14:paraId="000005A2">
            <w:pPr>
              <w:numPr>
                <w:ilvl w:val="0"/>
                <w:numId w:val="23"/>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group discussions, students are tasked to review and analyze reading materials according to predetermined subjects.</w:t>
            </w:r>
          </w:p>
          <w:p w:rsidR="00000000" w:rsidDel="00000000" w:rsidP="00000000" w:rsidRDefault="00000000" w:rsidRPr="00000000" w14:paraId="000005A3">
            <w:pPr>
              <w:numPr>
                <w:ilvl w:val="0"/>
                <w:numId w:val="23"/>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individual assignments, students are assigned to write letters relevant to economics and business and discuss their works together.</w:t>
            </w:r>
          </w:p>
          <w:p w:rsidR="00000000" w:rsidDel="00000000" w:rsidP="00000000" w:rsidRDefault="00000000" w:rsidRPr="00000000" w14:paraId="000005A4">
            <w:pPr>
              <w:numPr>
                <w:ilvl w:val="0"/>
                <w:numId w:val="23"/>
              </w:numPr>
              <w:spacing w:after="0" w:line="276" w:lineRule="auto"/>
              <w:ind w:left="845" w:hanging="425"/>
              <w:jc w:val="both"/>
              <w:rPr>
                <w:rFonts w:ascii="Calibri" w:cs="Calibri" w:eastAsia="Calibri" w:hAnsi="Calibri"/>
              </w:rPr>
            </w:pPr>
            <w:r w:rsidDel="00000000" w:rsidR="00000000" w:rsidRPr="00000000">
              <w:rPr>
                <w:rFonts w:ascii="Calibri" w:cs="Calibri" w:eastAsia="Calibri" w:hAnsi="Calibri"/>
                <w:rtl w:val="0"/>
              </w:rPr>
              <w:t xml:space="preserve">In class discussions, students practice listening and speaking (conveying ideas) in English and engage in question and answer sessions related to assignments and discussions on economic and business topics.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5A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Group Discussion Assignment</w:t>
            </w:r>
            <w:r w:rsidDel="00000000" w:rsidR="00000000" w:rsidRPr="00000000">
              <w:rPr>
                <w:rtl w:val="0"/>
              </w:rPr>
            </w:r>
          </w:p>
          <w:p w:rsidR="00000000" w:rsidDel="00000000" w:rsidP="00000000" w:rsidRDefault="00000000" w:rsidRPr="00000000" w14:paraId="000005B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Individual Assignment</w:t>
            </w:r>
          </w:p>
          <w:p w:rsidR="00000000" w:rsidDel="00000000" w:rsidP="00000000" w:rsidRDefault="00000000" w:rsidRPr="00000000" w14:paraId="000005B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Final Project (Revised Selected Assignment)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5B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Bachelor’s and diploma study programs in the Faculty of Economics, UM.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w:t>
            </w:r>
          </w:p>
          <w:p w:rsidR="00000000" w:rsidDel="00000000" w:rsidP="00000000" w:rsidRDefault="00000000" w:rsidRPr="00000000" w14:paraId="000005C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Drs. Ir. Yohanes Hadi Soesilo, S.Th., M.Div.,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w:t>
            </w:r>
          </w:p>
          <w:p w:rsidR="00000000" w:rsidDel="00000000" w:rsidP="00000000" w:rsidRDefault="00000000" w:rsidRPr="00000000" w14:paraId="000005D2">
            <w:pPr>
              <w:spacing w:after="0" w:line="276" w:lineRule="auto"/>
              <w:ind w:left="284" w:firstLine="0"/>
              <w:rPr>
                <w:rFonts w:ascii="Calibri" w:cs="Calibri" w:eastAsia="Calibri" w:hAnsi="Calibri"/>
              </w:rPr>
            </w:pPr>
            <w:r w:rsidDel="00000000" w:rsidR="00000000" w:rsidRPr="00000000">
              <w:rPr>
                <w:rFonts w:ascii="Calibri" w:cs="Calibri" w:eastAsia="Calibri" w:hAnsi="Calibri"/>
                <w:rtl w:val="0"/>
              </w:rPr>
              <w:t xml:space="preserve">Hermawan, A. 2014. English for Economic and business, FE UM, buku Ajar tidak diterbitkan.</w:t>
            </w:r>
          </w:p>
          <w:p w:rsidR="00000000" w:rsidDel="00000000" w:rsidP="00000000" w:rsidRDefault="00000000" w:rsidRPr="00000000" w14:paraId="000005D3">
            <w:pPr>
              <w:spacing w:after="0" w:line="276" w:lineRule="auto"/>
              <w:ind w:left="284" w:firstLine="0"/>
              <w:rPr>
                <w:rFonts w:ascii="Calibri" w:cs="Calibri" w:eastAsia="Calibri" w:hAnsi="Calibri"/>
              </w:rPr>
            </w:pPr>
            <w:r w:rsidDel="00000000" w:rsidR="00000000" w:rsidRPr="00000000">
              <w:rPr>
                <w:rFonts w:ascii="Calibri" w:cs="Calibri" w:eastAsia="Calibri" w:hAnsi="Calibri"/>
                <w:rtl w:val="0"/>
              </w:rPr>
              <w:t xml:space="preserve">Philips, D . 2001. Longman Complete course for TOEL Test Preparation for Computer and Paper Based Test. Longman.</w:t>
            </w:r>
          </w:p>
        </w:tc>
      </w:tr>
    </w:tbl>
    <w:p w:rsidR="00000000" w:rsidDel="00000000" w:rsidP="00000000" w:rsidRDefault="00000000" w:rsidRPr="00000000" w14:paraId="000005DC">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DD">
      <w:pPr>
        <w:widowControl w:val="0"/>
        <w:pBdr>
          <w:top w:space="0" w:sz="0" w:val="nil"/>
          <w:left w:space="0" w:sz="0" w:val="nil"/>
          <w:bottom w:space="0" w:sz="0" w:val="nil"/>
          <w:right w:space="0" w:sz="0" w:val="nil"/>
          <w:between w:space="0" w:sz="0" w:val="nil"/>
        </w:pBd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1"/>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E">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Digital Economics and Business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Module Code</w:t>
            </w:r>
            <w:r w:rsidDel="00000000" w:rsidR="00000000" w:rsidRPr="00000000">
              <w:rPr>
                <w:rFonts w:ascii="Calibri" w:cs="Calibri" w:eastAsia="Calibri" w:hAnsi="Calibri"/>
                <w:color w:val="000000"/>
                <w:rtl w:val="0"/>
              </w:rPr>
              <w:t xml:space="preserve"> PEKOUM6006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05E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(According to ECTS)</w:t>
            </w:r>
          </w:p>
          <w:p w:rsidR="00000000" w:rsidDel="00000000" w:rsidP="00000000" w:rsidRDefault="00000000" w:rsidRPr="00000000" w14:paraId="000005E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5F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05F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05F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05F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05FA">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5FB">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05FC">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c) directed individual study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060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060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060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w:t>
            </w:r>
          </w:p>
          <w:p w:rsidR="00000000" w:rsidDel="00000000" w:rsidP="00000000" w:rsidRDefault="00000000" w:rsidRPr="00000000" w14:paraId="0000061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show an analytical, creative ability in economic and business managerial aspects, apply special skills in digital economic and business environments, design digital-based business models, and design business plans in the form of business proposals.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aims/content</w:t>
            </w:r>
          </w:p>
          <w:p w:rsidR="00000000" w:rsidDel="00000000" w:rsidP="00000000" w:rsidRDefault="00000000" w:rsidRPr="00000000" w14:paraId="0000061F">
            <w:pPr>
              <w:numPr>
                <w:ilvl w:val="0"/>
                <w:numId w:val="143"/>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have conceptual knowledge of economic aspects in education.</w:t>
            </w:r>
          </w:p>
          <w:p w:rsidR="00000000" w:rsidDel="00000000" w:rsidP="00000000" w:rsidRDefault="00000000" w:rsidRPr="00000000" w14:paraId="00000620">
            <w:pPr>
              <w:numPr>
                <w:ilvl w:val="0"/>
                <w:numId w:val="143"/>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 relationship between education and economic growth.</w:t>
            </w:r>
          </w:p>
          <w:p w:rsidR="00000000" w:rsidDel="00000000" w:rsidP="00000000" w:rsidRDefault="00000000" w:rsidRPr="00000000" w14:paraId="00000621">
            <w:pPr>
              <w:numPr>
                <w:ilvl w:val="0"/>
                <w:numId w:val="143"/>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markets in education.</w:t>
            </w:r>
          </w:p>
          <w:p w:rsidR="00000000" w:rsidDel="00000000" w:rsidP="00000000" w:rsidRDefault="00000000" w:rsidRPr="00000000" w14:paraId="00000622">
            <w:pPr>
              <w:numPr>
                <w:ilvl w:val="0"/>
                <w:numId w:val="143"/>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apply the concept of cost and benefit analysis.</w:t>
            </w:r>
          </w:p>
          <w:p w:rsidR="00000000" w:rsidDel="00000000" w:rsidP="00000000" w:rsidRDefault="00000000" w:rsidRPr="00000000" w14:paraId="00000623">
            <w:pPr>
              <w:numPr>
                <w:ilvl w:val="0"/>
                <w:numId w:val="143"/>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educational resources.</w:t>
            </w:r>
          </w:p>
          <w:p w:rsidR="00000000" w:rsidDel="00000000" w:rsidP="00000000" w:rsidRDefault="00000000" w:rsidRPr="00000000" w14:paraId="00000624">
            <w:pPr>
              <w:numPr>
                <w:ilvl w:val="0"/>
                <w:numId w:val="143"/>
              </w:numPr>
              <w:spacing w:after="0" w:line="276" w:lineRule="auto"/>
              <w:ind w:left="342" w:hanging="342"/>
              <w:jc w:val="both"/>
              <w:rPr>
                <w:rFonts w:ascii="Calibri" w:cs="Calibri" w:eastAsia="Calibri" w:hAnsi="Calibri"/>
              </w:rPr>
            </w:pPr>
            <w:r w:rsidDel="00000000" w:rsidR="00000000" w:rsidRPr="00000000">
              <w:rPr>
                <w:rFonts w:ascii="Calibri" w:cs="Calibri" w:eastAsia="Calibri" w:hAnsi="Calibri"/>
                <w:rtl w:val="0"/>
              </w:rPr>
              <w:t xml:space="preserve">Students are able to analyze educational financing and budgeting.</w:t>
            </w:r>
          </w:p>
          <w:p w:rsidR="00000000" w:rsidDel="00000000" w:rsidP="00000000" w:rsidRDefault="00000000" w:rsidRPr="00000000" w14:paraId="0000062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62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aims to study economic and business development in the digital era and to answer complex problems posed by rapid changes in the economic environment, technological development, introduction of new business models, and digital products development. In this course, an understanding of economics and business is necessary. Through this course students are expected to understand the concepts and practices of capturing opportunities from rapid environmental changes and putting them into digital-based business models. This course uses such methods as lectures, presentations, case studies, and self-learning or learning by project. Students are also expected to understand digital economic and business concepts comprehensively and apply their understanding in designing digital products.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063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class discussions, project-based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063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(10%), Assignment (20%), Mid-term Exam (30%), dan Final Exam (40%)</w:t>
            </w:r>
          </w:p>
          <w:p w:rsidR="00000000" w:rsidDel="00000000" w:rsidP="00000000" w:rsidRDefault="00000000" w:rsidRPr="00000000" w14:paraId="0000063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64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Bachelor students in the Faculty of Economics, UM.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065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Magistyo Purboyo Priambodo, S.E,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w:t>
            </w:r>
          </w:p>
          <w:p w:rsidR="00000000" w:rsidDel="00000000" w:rsidP="00000000" w:rsidRDefault="00000000" w:rsidRPr="00000000" w14:paraId="0000065E">
            <w:pPr>
              <w:numPr>
                <w:ilvl w:val="0"/>
                <w:numId w:val="144"/>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E-conomy SEA 2019</w:t>
            </w:r>
          </w:p>
          <w:p w:rsidR="00000000" w:rsidDel="00000000" w:rsidP="00000000" w:rsidRDefault="00000000" w:rsidRPr="00000000" w14:paraId="0000065F">
            <w:pPr>
              <w:numPr>
                <w:ilvl w:val="0"/>
                <w:numId w:val="144"/>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Malecki, E.J. &amp; Moriset, B. (2008). Digital Economy: Business Organization, Production, Processes, and regional development. London: Routledge.</w:t>
            </w:r>
          </w:p>
          <w:p w:rsidR="00000000" w:rsidDel="00000000" w:rsidP="00000000" w:rsidRDefault="00000000" w:rsidRPr="00000000" w14:paraId="00000660">
            <w:pPr>
              <w:numPr>
                <w:ilvl w:val="0"/>
                <w:numId w:val="144"/>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Skala, S. (2019). Digital Startups in Transition Economies: Challenges for Management, Entrepreneurship and Education. Cham: Palgrave Pivot. </w:t>
            </w:r>
          </w:p>
          <w:p w:rsidR="00000000" w:rsidDel="00000000" w:rsidP="00000000" w:rsidRDefault="00000000" w:rsidRPr="00000000" w14:paraId="00000661">
            <w:pPr>
              <w:numPr>
                <w:ilvl w:val="0"/>
                <w:numId w:val="14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Lowrey, Y. (2018). The Alibaba Way: Rahasia Sukses Alibaba Menuju E-commerce No.1 Dunia. Jakarta: BIP</w:t>
            </w:r>
          </w:p>
          <w:p w:rsidR="00000000" w:rsidDel="00000000" w:rsidP="00000000" w:rsidRDefault="00000000" w:rsidRPr="00000000" w14:paraId="00000662">
            <w:pPr>
              <w:numPr>
                <w:ilvl w:val="0"/>
                <w:numId w:val="14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Chaffey, D. (2015). Digital Business and E-Commerce Management: Strategy, Implementation, and Practise Sixth Eddition. London: Pearson .</w:t>
            </w:r>
          </w:p>
          <w:p w:rsidR="00000000" w:rsidDel="00000000" w:rsidP="00000000" w:rsidRDefault="00000000" w:rsidRPr="00000000" w14:paraId="00000663">
            <w:pPr>
              <w:numPr>
                <w:ilvl w:val="0"/>
                <w:numId w:val="14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Wirtz, B.W. (2019). Digital Business Models: Concepts, Models, and The Aphabet Case Study.Switzerland: Springer.  </w:t>
            </w:r>
          </w:p>
          <w:p w:rsidR="00000000" w:rsidDel="00000000" w:rsidP="00000000" w:rsidRDefault="00000000" w:rsidRPr="00000000" w14:paraId="00000664">
            <w:pPr>
              <w:numPr>
                <w:ilvl w:val="0"/>
                <w:numId w:val="14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Chishti, S. &amp; Barberis, J. 2016. The FINTECH Book: The Financial Technology Handbook for Investors, Entrepreneurs and Visionaries. Cornwall: Wiley.</w:t>
            </w:r>
          </w:p>
          <w:p w:rsidR="00000000" w:rsidDel="00000000" w:rsidP="00000000" w:rsidRDefault="00000000" w:rsidRPr="00000000" w14:paraId="00000665">
            <w:pPr>
              <w:numPr>
                <w:ilvl w:val="0"/>
                <w:numId w:val="14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Lynn,T., Mooney, J.G., Rosati,J., &amp; Cummins, M. (2019). Disrupting Finance: FinTech and Strategy in the 21st Century. Cham: Palgrave Pivot</w:t>
            </w:r>
          </w:p>
          <w:p w:rsidR="00000000" w:rsidDel="00000000" w:rsidP="00000000" w:rsidRDefault="00000000" w:rsidRPr="00000000" w14:paraId="00000666">
            <w:pPr>
              <w:numPr>
                <w:ilvl w:val="0"/>
                <w:numId w:val="14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Baierl, R, Behrens, R, &amp; Brem, A. (2019). Digital Entrepreneurship: Interfaces Between Digital Technologies And Entrepreneurship.Cham: Springer .</w:t>
            </w:r>
          </w:p>
          <w:p w:rsidR="00000000" w:rsidDel="00000000" w:rsidP="00000000" w:rsidRDefault="00000000" w:rsidRPr="00000000" w14:paraId="00000667">
            <w:pPr>
              <w:numPr>
                <w:ilvl w:val="0"/>
                <w:numId w:val="14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Osterwalder, A. &amp; Pigneur, Y. (2019).Business Model Generation. New Jersey: John Wiley &amp; Son, Inc.</w:t>
            </w:r>
          </w:p>
          <w:p w:rsidR="00000000" w:rsidDel="00000000" w:rsidP="00000000" w:rsidRDefault="00000000" w:rsidRPr="00000000" w14:paraId="00000668">
            <w:pPr>
              <w:spacing w:after="0" w:line="276" w:lineRule="auto"/>
              <w:ind w:left="342"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671">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672">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673">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674">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2"/>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spacing w:after="0" w:line="24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Development Economics Learning Materials and Media</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68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158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068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68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68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68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69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69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069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 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69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69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69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6AA">
            <w:pPr>
              <w:numPr>
                <w:ilvl w:val="0"/>
                <w:numId w:val="11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apply the basic concepts, principles, and procedures of learning materials and media development for Economics learning.</w:t>
            </w:r>
          </w:p>
          <w:p w:rsidR="00000000" w:rsidDel="00000000" w:rsidP="00000000" w:rsidRDefault="00000000" w:rsidRPr="00000000" w14:paraId="000006AB">
            <w:pPr>
              <w:numPr>
                <w:ilvl w:val="0"/>
                <w:numId w:val="11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analyze the Economics curriculum for senior high schools, either individually or collectively (properly integrated).</w:t>
            </w:r>
          </w:p>
          <w:p w:rsidR="00000000" w:rsidDel="00000000" w:rsidP="00000000" w:rsidRDefault="00000000" w:rsidRPr="00000000" w14:paraId="000006AC">
            <w:pPr>
              <w:numPr>
                <w:ilvl w:val="0"/>
                <w:numId w:val="11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develop economics learning materials and media in accordance with scientific and technological developments.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aims/contents</w:t>
            </w:r>
          </w:p>
          <w:p w:rsidR="00000000" w:rsidDel="00000000" w:rsidP="00000000" w:rsidRDefault="00000000" w:rsidRPr="00000000" w14:paraId="000006B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Basic concepts of teaching materials and learning media, characteristics of teaching materials and learning media, types of teaching materials and learning media, functions of teaching materials and learning media, advantages and limitations of teaching materials and learning media, analysis of the Economics curriculum for higher education (covering analysis of core competences and basic competences and formulation of learning objectives and indicators), instructional analysis (including understanding of behavior structure and identification of student initial characteristics and behavior), and development of teaching materials and economics learning media.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6C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Project work, 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6C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6D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6E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Rizza Megasari,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6EE">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Lestari, Ika. 2013. Pengembangan Bahan Ajar Berbasis Kompetensi. Padang: Akademia</w:t>
            </w:r>
          </w:p>
          <w:p w:rsidR="00000000" w:rsidDel="00000000" w:rsidP="00000000" w:rsidRDefault="00000000" w:rsidRPr="00000000" w14:paraId="000006EF">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Permendikbud No.20, 21, 22, 23, 24 Tahun 2016</w:t>
            </w:r>
          </w:p>
          <w:p w:rsidR="00000000" w:rsidDel="00000000" w:rsidP="00000000" w:rsidRDefault="00000000" w:rsidRPr="00000000" w14:paraId="000006F0">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Setyosari, P., Sihkabuden. 2005. Media Pembelajaran. Malang: Elang Mas</w:t>
            </w:r>
          </w:p>
          <w:p w:rsidR="00000000" w:rsidDel="00000000" w:rsidP="00000000" w:rsidRDefault="00000000" w:rsidRPr="00000000" w14:paraId="000006F1">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Sharon, E. Smaldino, dkk, (2008) “Instructional Technology and Media for Learning”, Ninth Edition, Pearson/Prentice Hall, New Jersey, USA</w:t>
            </w:r>
          </w:p>
          <w:p w:rsidR="00000000" w:rsidDel="00000000" w:rsidP="00000000" w:rsidRDefault="00000000" w:rsidRPr="00000000" w14:paraId="000006F2">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Heinich, R.,dkk (2001) Instructional Media and Technologies for Learning (7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Edition). Prentice Hall, New Jersey, USA</w:t>
            </w:r>
          </w:p>
          <w:p w:rsidR="00000000" w:rsidDel="00000000" w:rsidP="00000000" w:rsidRDefault="00000000" w:rsidRPr="00000000" w14:paraId="000006F3">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Musfiqon. Pengembangan Media dan Sumber Pembelajaran</w:t>
            </w:r>
          </w:p>
          <w:p w:rsidR="00000000" w:rsidDel="00000000" w:rsidP="00000000" w:rsidRDefault="00000000" w:rsidRPr="00000000" w14:paraId="000006F4">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Soekartawi. 2007. Merancang dan Menyelenggarakan E-Learning. Yogyakarta: Ardana Media</w:t>
            </w:r>
          </w:p>
          <w:p w:rsidR="00000000" w:rsidDel="00000000" w:rsidP="00000000" w:rsidRDefault="00000000" w:rsidRPr="00000000" w14:paraId="000006F5">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Murtiyasa, B., 2006, Pemanfaatan TIK untuk Meningkatkan Kualitas Pembelajaran, Surakarta : MUP</w:t>
            </w:r>
          </w:p>
          <w:p w:rsidR="00000000" w:rsidDel="00000000" w:rsidP="00000000" w:rsidRDefault="00000000" w:rsidRPr="00000000" w14:paraId="000006F6">
            <w:pPr>
              <w:numPr>
                <w:ilvl w:val="0"/>
                <w:numId w:val="112"/>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Internet and youtube site.</w:t>
            </w:r>
          </w:p>
          <w:p w:rsidR="00000000" w:rsidDel="00000000" w:rsidP="00000000" w:rsidRDefault="00000000" w:rsidRPr="00000000" w14:paraId="000006F7">
            <w:pPr>
              <w:spacing w:after="0" w:line="276" w:lineRule="auto"/>
              <w:ind w:left="2"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70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701">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702">
      <w:pPr>
        <w:spacing w:after="0" w:line="276" w:lineRule="auto"/>
        <w:rPr>
          <w:rFonts w:ascii="Calibri" w:cs="Calibri" w:eastAsia="Calibri" w:hAnsi="Calibri"/>
        </w:rPr>
      </w:pPr>
      <w:r w:rsidDel="00000000" w:rsidR="00000000" w:rsidRPr="00000000">
        <w:rPr>
          <w:rtl w:val="0"/>
        </w:rPr>
      </w:r>
    </w:p>
    <w:tbl>
      <w:tblPr>
        <w:tblStyle w:val="Table13"/>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1012"/>
        <w:gridCol w:w="942"/>
        <w:gridCol w:w="360"/>
        <w:gridCol w:w="1658"/>
        <w:gridCol w:w="399"/>
        <w:gridCol w:w="1543"/>
        <w:tblGridChange w:id="0">
          <w:tblGrid>
            <w:gridCol w:w="611"/>
            <w:gridCol w:w="932"/>
            <w:gridCol w:w="1542"/>
            <w:gridCol w:w="256"/>
            <w:gridCol w:w="1012"/>
            <w:gridCol w:w="942"/>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Economics Instructional Strategies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71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158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071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6.51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71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71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071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71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71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72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072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 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72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72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72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739">
            <w:pPr>
              <w:numPr>
                <w:ilvl w:val="0"/>
                <w:numId w:val="13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apply the basic concepts, principles, and procedures of learning materials and media development for Economics learning.</w:t>
            </w:r>
          </w:p>
          <w:p w:rsidR="00000000" w:rsidDel="00000000" w:rsidP="00000000" w:rsidRDefault="00000000" w:rsidRPr="00000000" w14:paraId="0000073A">
            <w:pPr>
              <w:numPr>
                <w:ilvl w:val="0"/>
                <w:numId w:val="13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are skilfully analyze the Economics curriculum for senior high schools, either individually or collectively (properly integrated).</w:t>
            </w:r>
          </w:p>
          <w:p w:rsidR="00000000" w:rsidDel="00000000" w:rsidP="00000000" w:rsidRDefault="00000000" w:rsidRPr="00000000" w14:paraId="0000073B">
            <w:pPr>
              <w:numPr>
                <w:ilvl w:val="0"/>
                <w:numId w:val="13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develop economics learning materials and media in accordance with scientific and technological developments.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w:t>
            </w:r>
          </w:p>
          <w:p w:rsidR="00000000" w:rsidDel="00000000" w:rsidP="00000000" w:rsidRDefault="00000000" w:rsidRPr="00000000" w14:paraId="0000074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Basic concepts of teaching materials and learning media, characteristics of teaching materials and learning media, types of teaching materials and learning media, functions of teaching materials and learning media, advantages and limitations of teaching materials and learning media, analysis of the Economics curriculum for higher education (covering analysis of core competences and basic competences and formulation of learning objectives and indicators), instructional analysis (including understanding of behavior structure and identification of student initial characteristics and behaviors), and development of teaching materials and economics learning media.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75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Project work, 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75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w:t>
            </w:r>
          </w:p>
          <w:p w:rsidR="00000000" w:rsidDel="00000000" w:rsidP="00000000" w:rsidRDefault="00000000" w:rsidRPr="00000000" w14:paraId="0000076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1">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077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Bagus Shandy Narmaditya,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77D">
            <w:pPr>
              <w:numPr>
                <w:ilvl w:val="0"/>
                <w:numId w:val="12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Joyce, B., Weil, M., 1967. Models of Teaching. Prentice Hall. New Jersey.</w:t>
            </w:r>
          </w:p>
          <w:p w:rsidR="00000000" w:rsidDel="00000000" w:rsidP="00000000" w:rsidRDefault="00000000" w:rsidRPr="00000000" w14:paraId="0000077E">
            <w:pPr>
              <w:numPr>
                <w:ilvl w:val="0"/>
                <w:numId w:val="12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Bruce Joyce, Marsha Weil, Emily Calhoun. 2017. Models Of Teaching: Model-Model Pengajaran Edisi Kedelapan. Pustaka Belajar</w:t>
            </w:r>
          </w:p>
          <w:p w:rsidR="00000000" w:rsidDel="00000000" w:rsidP="00000000" w:rsidRDefault="00000000" w:rsidRPr="00000000" w14:paraId="0000077F">
            <w:pPr>
              <w:numPr>
                <w:ilvl w:val="0"/>
                <w:numId w:val="12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Wena, Made. . Strategi Pmeblejaran Kontemporer. Jakarta: Bumi Aksara</w:t>
            </w:r>
          </w:p>
          <w:p w:rsidR="00000000" w:rsidDel="00000000" w:rsidP="00000000" w:rsidRDefault="00000000" w:rsidRPr="00000000" w14:paraId="00000780">
            <w:pPr>
              <w:numPr>
                <w:ilvl w:val="0"/>
                <w:numId w:val="12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Depdiknas. 2014. Kurikulum/Silabus Ekonomi K 13 SMA, MA, SMP.</w:t>
            </w:r>
          </w:p>
          <w:p w:rsidR="00000000" w:rsidDel="00000000" w:rsidP="00000000" w:rsidRDefault="00000000" w:rsidRPr="00000000" w14:paraId="00000781">
            <w:pPr>
              <w:numPr>
                <w:ilvl w:val="0"/>
                <w:numId w:val="12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Permendiknas 2013 tentang standar proses dan standar penilaian.</w:t>
            </w:r>
          </w:p>
        </w:tc>
      </w:tr>
    </w:tbl>
    <w:p w:rsidR="00000000" w:rsidDel="00000000" w:rsidP="00000000" w:rsidRDefault="00000000" w:rsidRPr="00000000" w14:paraId="0000078A">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78B">
      <w:pPr>
        <w:spacing w:after="0" w:line="276" w:lineRule="auto"/>
        <w:rPr>
          <w:rFonts w:ascii="Calibri" w:cs="Calibri" w:eastAsia="Calibri" w:hAnsi="Calibri"/>
        </w:rPr>
      </w:pPr>
      <w:r w:rsidDel="00000000" w:rsidR="00000000" w:rsidRPr="00000000">
        <w:rPr>
          <w:rtl w:val="0"/>
        </w:rPr>
      </w:r>
    </w:p>
    <w:tbl>
      <w:tblPr>
        <w:tblStyle w:val="Table14"/>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Economics Learning Process and Outcomes Evaluation</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6">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79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079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D">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79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0">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7A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7A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7A7">
            <w:pPr>
              <w:numPr>
                <w:ilvl w:val="0"/>
                <w:numId w:val="123"/>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7A8">
            <w:pPr>
              <w:numPr>
                <w:ilvl w:val="0"/>
                <w:numId w:val="123"/>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7A9">
            <w:pPr>
              <w:numPr>
                <w:ilvl w:val="0"/>
                <w:numId w:val="123"/>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7A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F">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7B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7B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7C1">
            <w:pPr>
              <w:spacing w:after="0" w:line="276" w:lineRule="auto"/>
              <w:ind w:left="55" w:firstLine="0"/>
              <w:rPr>
                <w:rFonts w:ascii="Calibri" w:cs="Calibri" w:eastAsia="Calibri" w:hAnsi="Calibri"/>
              </w:rPr>
            </w:pPr>
            <w:r w:rsidDel="00000000" w:rsidR="00000000" w:rsidRPr="00000000">
              <w:rPr>
                <w:rFonts w:ascii="Calibri" w:cs="Calibri" w:eastAsia="Calibri" w:hAnsi="Calibri"/>
                <w:rtl w:val="0"/>
              </w:rPr>
              <w:t xml:space="preserve">Students master the concepts and principles of economics instructions and skilfully apply them in the instructional process, supported by capabilities in economics education and a high level of professional integrity.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Subject aims/contents</w:t>
            </w:r>
            <w:r w:rsidDel="00000000" w:rsidR="00000000" w:rsidRPr="00000000">
              <w:rPr>
                <w:rtl w:val="0"/>
              </w:rPr>
            </w:r>
          </w:p>
          <w:p w:rsidR="00000000" w:rsidDel="00000000" w:rsidP="00000000" w:rsidRDefault="00000000" w:rsidRPr="00000000" w14:paraId="000007C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covers basic concepts of evaluations of economics instructions, types of evaluation of economics learning outcomes, planning of economics evaluation, evaluation techniques, evaluation of learning process and outcomes, standards of evaluation of economics learning outcomes, development of economics evaluation instruments, scoring and score processing techniques, analysis of economics instruction evaluation results, and reporting of economics instruction evaluation results.</w:t>
            </w:r>
          </w:p>
          <w:p w:rsidR="00000000" w:rsidDel="00000000" w:rsidP="00000000" w:rsidRDefault="00000000" w:rsidRPr="00000000" w14:paraId="000007CD">
            <w:pPr>
              <w:numPr>
                <w:ilvl w:val="0"/>
                <w:numId w:val="11"/>
              </w:numPr>
              <w:spacing w:after="0" w:line="276" w:lineRule="auto"/>
              <w:ind w:left="441" w:hanging="360"/>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apply the principles, procedures, and techniques of economics learning process and outcomes evaluation (elementary and middle educational levels).</w:t>
            </w:r>
          </w:p>
          <w:p w:rsidR="00000000" w:rsidDel="00000000" w:rsidP="00000000" w:rsidRDefault="00000000" w:rsidRPr="00000000" w14:paraId="000007CE">
            <w:pPr>
              <w:numPr>
                <w:ilvl w:val="0"/>
                <w:numId w:val="11"/>
              </w:numPr>
              <w:spacing w:after="0" w:line="276" w:lineRule="auto"/>
              <w:ind w:left="441" w:hanging="360"/>
              <w:rPr>
                <w:rFonts w:ascii="Calibri" w:cs="Calibri" w:eastAsia="Calibri" w:hAnsi="Calibri"/>
              </w:rPr>
            </w:pPr>
            <w:r w:rsidDel="00000000" w:rsidR="00000000" w:rsidRPr="00000000">
              <w:rPr>
                <w:rFonts w:ascii="Calibri" w:cs="Calibri" w:eastAsia="Calibri" w:hAnsi="Calibri"/>
                <w:rtl w:val="0"/>
              </w:rPr>
              <w:t xml:space="preserve">Students are able to understand, master, and analyze the procedures of students’ learning process and outcomes evaluation (the economics subject).</w:t>
            </w:r>
          </w:p>
          <w:p w:rsidR="00000000" w:rsidDel="00000000" w:rsidP="00000000" w:rsidRDefault="00000000" w:rsidRPr="00000000" w14:paraId="000007CF">
            <w:pPr>
              <w:numPr>
                <w:ilvl w:val="0"/>
                <w:numId w:val="11"/>
              </w:numPr>
              <w:spacing w:after="0" w:line="276" w:lineRule="auto"/>
              <w:ind w:left="441" w:hanging="360"/>
              <w:rPr>
                <w:rFonts w:ascii="Calibri" w:cs="Calibri" w:eastAsia="Calibri" w:hAnsi="Calibri"/>
              </w:rPr>
            </w:pPr>
            <w:r w:rsidDel="00000000" w:rsidR="00000000" w:rsidRPr="00000000">
              <w:rPr>
                <w:rFonts w:ascii="Calibri" w:cs="Calibri" w:eastAsia="Calibri" w:hAnsi="Calibri"/>
                <w:rtl w:val="0"/>
              </w:rPr>
              <w:t xml:space="preserve">Students are able to develop an economics learning process and outcomes evaluation.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8">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7D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4">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7E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7F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7F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Drs. Prih Hardinto, M.Si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806">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Arikunto, Suharsimi. 2012. Dasar-dasar Evaluasi Pendidikan. Jakarta: Bumi Aksara</w:t>
            </w:r>
          </w:p>
          <w:p w:rsidR="00000000" w:rsidDel="00000000" w:rsidP="00000000" w:rsidRDefault="00000000" w:rsidRPr="00000000" w14:paraId="00000807">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Sudjiono, Anas. 2010. Pengantar Evaluasi Pendidikan. Jakarta: Rajawali Pers.</w:t>
            </w:r>
          </w:p>
          <w:p w:rsidR="00000000" w:rsidDel="00000000" w:rsidP="00000000" w:rsidRDefault="00000000" w:rsidRPr="00000000" w14:paraId="0000080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Sudjana, Nana. 2010. Penilaian Hasil Proses Belajar Mengajar. Bandung: Remaja R.</w:t>
            </w:r>
          </w:p>
          <w:p w:rsidR="00000000" w:rsidDel="00000000" w:rsidP="00000000" w:rsidRDefault="00000000" w:rsidRPr="00000000" w14:paraId="00000809">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Sapir. 2014. Evaluasi Proses dan Hasil Belajar (Pendekatan Praktis Operasional). Buku Ajar untuk Mahasiswa Calon Guru Profesional. Kementrian Pendidikan dan Kebudayaan. FE – UM.</w:t>
            </w:r>
          </w:p>
          <w:p w:rsidR="00000000" w:rsidDel="00000000" w:rsidP="00000000" w:rsidRDefault="00000000" w:rsidRPr="00000000" w14:paraId="0000080A">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Supranata, Sumarna. 2004. Panduan Penulisan Tes Tertulis, Implementasi Kurikulum 2004, Penilaian Berbasis Kelas. Bandung: Remaja Rosdakarya</w:t>
            </w:r>
          </w:p>
          <w:p w:rsidR="00000000" w:rsidDel="00000000" w:rsidP="00000000" w:rsidRDefault="00000000" w:rsidRPr="00000000" w14:paraId="0000080B">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_____________, 2004. Analisis, Validitas, Reliabilitas dan Interpretasi Hasil Tes, Implementasi Kurikulum 2004. Bandung: Remaja Rosdakarya.</w:t>
            </w:r>
          </w:p>
          <w:p w:rsidR="00000000" w:rsidDel="00000000" w:rsidP="00000000" w:rsidRDefault="00000000" w:rsidRPr="00000000" w14:paraId="0000080C">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_____________, 2004. Penilaian Portofolio, Implementasi Kurikulum 2004. Bandung: Remaja Rosdakarya.</w:t>
            </w:r>
          </w:p>
          <w:p w:rsidR="00000000" w:rsidDel="00000000" w:rsidP="00000000" w:rsidRDefault="00000000" w:rsidRPr="00000000" w14:paraId="0000080D">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Depdiknas. 2013. Kurikulum Ekonomi SMA dan SMP, Pedoman Pelaksanaan Penilaian Hasil Belajar Peserta Didik SMP, SMA, MA. Jakarta: Balitbang Pusat Kurikulum</w:t>
            </w:r>
          </w:p>
          <w:p w:rsidR="00000000" w:rsidDel="00000000" w:rsidP="00000000" w:rsidRDefault="00000000" w:rsidRPr="00000000" w14:paraId="0000080E">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Permendikbud RI No.66 Tahun 2013.Tentang Standar Penilaian Pendidikan</w:t>
            </w:r>
          </w:p>
          <w:p w:rsidR="00000000" w:rsidDel="00000000" w:rsidP="00000000" w:rsidRDefault="00000000" w:rsidRPr="00000000" w14:paraId="0000080F">
            <w:pPr>
              <w:spacing w:after="0" w:line="276" w:lineRule="auto"/>
              <w:ind w:left="108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818">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819">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5"/>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Economics Lesson Plan</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6">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82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158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82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82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82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83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83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83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083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 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83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83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84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84F">
            <w:pPr>
              <w:numPr>
                <w:ilvl w:val="0"/>
                <w:numId w:val="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capable of mastering and skilfully applying planning approaches, procedures, and techniques and of carrying out instructions in accordance with the characteristics of the competences being taught, the ongoing conditions, and the needs of the students.</w:t>
            </w:r>
          </w:p>
          <w:p w:rsidR="00000000" w:rsidDel="00000000" w:rsidP="00000000" w:rsidRDefault="00000000" w:rsidRPr="00000000" w14:paraId="00000850">
            <w:pPr>
              <w:numPr>
                <w:ilvl w:val="0"/>
                <w:numId w:val="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apply the economics curriculum for senior high school (based on the core competences, basic competences, and indicators) to preparing lesson plans.</w:t>
            </w:r>
          </w:p>
          <w:p w:rsidR="00000000" w:rsidDel="00000000" w:rsidP="00000000" w:rsidRDefault="00000000" w:rsidRPr="00000000" w14:paraId="00000851">
            <w:pPr>
              <w:numPr>
                <w:ilvl w:val="0"/>
                <w:numId w:val="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develop lesson plans which consist of educational calendars, effective hours and days, annual programs, semester programs, syllabi, and lesson plans at certain educational levels.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B">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aims/contents</w:t>
            </w:r>
          </w:p>
          <w:p w:rsidR="00000000" w:rsidDel="00000000" w:rsidP="00000000" w:rsidRDefault="00000000" w:rsidRPr="00000000" w14:paraId="0000085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Basic concepts of lesson planning, the system approach model in learning design, educational calendar along with calculation of effective days, annual programs, semester programs, syllabus development, lesson plan development, and designing and carrying out competency-based instructions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86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Project work, 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87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C">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87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88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Emma Yunika Puspasari,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2">
            <w:pPr>
              <w:spacing w:after="0" w:line="276" w:lineRule="auto"/>
              <w:ind w:left="374" w:hanging="374"/>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893">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Mulyasa, E. 2014. </w:t>
            </w:r>
            <w:r w:rsidDel="00000000" w:rsidR="00000000" w:rsidRPr="00000000">
              <w:rPr>
                <w:rFonts w:ascii="Calibri" w:cs="Calibri" w:eastAsia="Calibri" w:hAnsi="Calibri"/>
                <w:i w:val="1"/>
                <w:rtl w:val="0"/>
              </w:rPr>
              <w:t xml:space="preserve">Pengembangan dan Implementasi Kurikulum 2013. </w:t>
            </w:r>
            <w:r w:rsidDel="00000000" w:rsidR="00000000" w:rsidRPr="00000000">
              <w:rPr>
                <w:rFonts w:ascii="Calibri" w:cs="Calibri" w:eastAsia="Calibri" w:hAnsi="Calibri"/>
                <w:rtl w:val="0"/>
              </w:rPr>
              <w:t xml:space="preserve">Bandung: PT Remaja Rosdakarya.</w:t>
            </w:r>
          </w:p>
          <w:p w:rsidR="00000000" w:rsidDel="00000000" w:rsidP="00000000" w:rsidRDefault="00000000" w:rsidRPr="00000000" w14:paraId="00000894">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Mulyasa, E. 2014.</w:t>
            </w:r>
            <w:r w:rsidDel="00000000" w:rsidR="00000000" w:rsidRPr="00000000">
              <w:rPr>
                <w:rFonts w:ascii="Calibri" w:cs="Calibri" w:eastAsia="Calibri" w:hAnsi="Calibri"/>
                <w:i w:val="1"/>
                <w:rtl w:val="0"/>
              </w:rPr>
              <w:t xml:space="preserve"> Guru dalam Implementasi Kurikulum 2013. </w:t>
            </w:r>
            <w:r w:rsidDel="00000000" w:rsidR="00000000" w:rsidRPr="00000000">
              <w:rPr>
                <w:rFonts w:ascii="Calibri" w:cs="Calibri" w:eastAsia="Calibri" w:hAnsi="Calibri"/>
                <w:rtl w:val="0"/>
              </w:rPr>
              <w:t xml:space="preserve">Bandung: PT Remaja Rosdakarya.</w:t>
            </w:r>
          </w:p>
          <w:p w:rsidR="00000000" w:rsidDel="00000000" w:rsidP="00000000" w:rsidRDefault="00000000" w:rsidRPr="00000000" w14:paraId="00000895">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Sapir dan Prih Hardinto. 2010. Perencanaan Pembelajaran Ekonomi. FE UM.</w:t>
            </w:r>
          </w:p>
          <w:p w:rsidR="00000000" w:rsidDel="00000000" w:rsidP="00000000" w:rsidRDefault="00000000" w:rsidRPr="00000000" w14:paraId="00000896">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Permendikbud No. 64 Tahun 2013Tentang Standar Isi Pendidikan Dasar dan Menengah</w:t>
            </w:r>
          </w:p>
          <w:p w:rsidR="00000000" w:rsidDel="00000000" w:rsidP="00000000" w:rsidRDefault="00000000" w:rsidRPr="00000000" w14:paraId="00000897">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Permendikbud No. 65 Tahun 2013 Tentang Standar Proses Pendidikan Dasar dan Menengah.</w:t>
            </w:r>
          </w:p>
          <w:p w:rsidR="00000000" w:rsidDel="00000000" w:rsidP="00000000" w:rsidRDefault="00000000" w:rsidRPr="00000000" w14:paraId="00000898">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Permendikbud No. 66 Tahun 2013 Tentang Standar Penilaian Pendidikan.</w:t>
            </w:r>
          </w:p>
          <w:p w:rsidR="00000000" w:rsidDel="00000000" w:rsidP="00000000" w:rsidRDefault="00000000" w:rsidRPr="00000000" w14:paraId="00000899">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Permendikbud No. 69 Tahun 2013 Tentang Kerangka Dasar dan Struktur Kurikulum Skolah Menengah Atas/Madrasah Aliyah.</w:t>
            </w:r>
          </w:p>
          <w:p w:rsidR="00000000" w:rsidDel="00000000" w:rsidP="00000000" w:rsidRDefault="00000000" w:rsidRPr="00000000" w14:paraId="0000089A">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Permendikbud No. 81 A Tahun 2013 Tentang Implementasi Kurikulum 2013.</w:t>
            </w:r>
          </w:p>
          <w:p w:rsidR="00000000" w:rsidDel="00000000" w:rsidP="00000000" w:rsidRDefault="00000000" w:rsidRPr="00000000" w14:paraId="0000089B">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Permendikbud No. ...Tahun 2016 Tentang Standar Proses Pendidikan sekolah Dasar dan Menengah.</w:t>
            </w:r>
          </w:p>
          <w:p w:rsidR="00000000" w:rsidDel="00000000" w:rsidP="00000000" w:rsidRDefault="00000000" w:rsidRPr="00000000" w14:paraId="0000089C">
            <w:pPr>
              <w:numPr>
                <w:ilvl w:val="0"/>
                <w:numId w:val="5"/>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Hamalik, Oemar. 2005. Perencanaan Pengajaran Berdasarkan Pendekatan </w:t>
            </w:r>
          </w:p>
          <w:p w:rsidR="00000000" w:rsidDel="00000000" w:rsidP="00000000" w:rsidRDefault="00000000" w:rsidRPr="00000000" w14:paraId="0000089D">
            <w:pPr>
              <w:spacing w:after="0" w:line="276" w:lineRule="auto"/>
              <w:ind w:left="515" w:hanging="515"/>
              <w:rPr>
                <w:rFonts w:ascii="Calibri" w:cs="Calibri" w:eastAsia="Calibri" w:hAnsi="Calibri"/>
              </w:rPr>
            </w:pPr>
            <w:r w:rsidDel="00000000" w:rsidR="00000000" w:rsidRPr="00000000">
              <w:rPr>
                <w:rFonts w:ascii="Calibri" w:cs="Calibri" w:eastAsia="Calibri" w:hAnsi="Calibri"/>
                <w:rtl w:val="0"/>
              </w:rPr>
              <w:t xml:space="preserve">Sistem. Jakarta: Bumi Aksara.</w:t>
            </w:r>
          </w:p>
          <w:p w:rsidR="00000000" w:rsidDel="00000000" w:rsidP="00000000" w:rsidRDefault="00000000" w:rsidRPr="00000000" w14:paraId="0000089E">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Majid, Abdul. 2006. Perencanaan Pembelajaran, Mengembangkan Standar Kompetensi Guru. Guru: PT Remaja Rosdakarya.</w:t>
            </w:r>
          </w:p>
          <w:p w:rsidR="00000000" w:rsidDel="00000000" w:rsidP="00000000" w:rsidRDefault="00000000" w:rsidRPr="00000000" w14:paraId="0000089F">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Mulyasa, E. 2007. Kurikulum Tingkat Satuan Pendidikan. Bandung: PT Remaja Rosdakarya.</w:t>
            </w:r>
          </w:p>
          <w:p w:rsidR="00000000" w:rsidDel="00000000" w:rsidP="00000000" w:rsidRDefault="00000000" w:rsidRPr="00000000" w14:paraId="000008A0">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Mulyasa, E. 2014. Pengembangan dan Implementasi Kurikulum 2013. Bandung: PT Remaja Rosdakarya.</w:t>
            </w:r>
          </w:p>
          <w:p w:rsidR="00000000" w:rsidDel="00000000" w:rsidP="00000000" w:rsidRDefault="00000000" w:rsidRPr="00000000" w14:paraId="000008A1">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Mulyasa, E. 2014. Guru dalam Implementasi Kurikulum 2013. Bandung: PT Remaja Rosdakarya.</w:t>
            </w:r>
          </w:p>
          <w:p w:rsidR="00000000" w:rsidDel="00000000" w:rsidP="00000000" w:rsidRDefault="00000000" w:rsidRPr="00000000" w14:paraId="000008A2">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Prawiradilaga, D.S. 2008. Prinsip Disain Pembelajaran. Jakarta: Universitas Negeri Jakarta. </w:t>
            </w:r>
          </w:p>
          <w:p w:rsidR="00000000" w:rsidDel="00000000" w:rsidP="00000000" w:rsidRDefault="00000000" w:rsidRPr="00000000" w14:paraId="000008A3">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Sapir dan Prih Hardinto. 2010. Perencanaan Pembelajaran Ekonomi. FE UM.</w:t>
            </w:r>
          </w:p>
          <w:p w:rsidR="00000000" w:rsidDel="00000000" w:rsidP="00000000" w:rsidRDefault="00000000" w:rsidRPr="00000000" w14:paraId="000008A4">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UU RI No. 20 Tahun 2003 tentang SISDIKNAS.</w:t>
            </w:r>
          </w:p>
          <w:p w:rsidR="00000000" w:rsidDel="00000000" w:rsidP="00000000" w:rsidRDefault="00000000" w:rsidRPr="00000000" w14:paraId="000008A5">
            <w:pPr>
              <w:numPr>
                <w:ilvl w:val="0"/>
                <w:numId w:val="5"/>
              </w:numPr>
              <w:spacing w:after="0" w:line="276" w:lineRule="auto"/>
              <w:ind w:left="376" w:hanging="374"/>
              <w:jc w:val="both"/>
              <w:rPr>
                <w:rFonts w:ascii="Calibri" w:cs="Calibri" w:eastAsia="Calibri" w:hAnsi="Calibri"/>
              </w:rPr>
            </w:pPr>
            <w:r w:rsidDel="00000000" w:rsidR="00000000" w:rsidRPr="00000000">
              <w:rPr>
                <w:rFonts w:ascii="Calibri" w:cs="Calibri" w:eastAsia="Calibri" w:hAnsi="Calibri"/>
                <w:rtl w:val="0"/>
              </w:rPr>
              <w:t xml:space="preserve">UU RI No. 14 Tahun 2005 tentang Guru dan Dosen</w:t>
            </w:r>
          </w:p>
        </w:tc>
      </w:tr>
    </w:tbl>
    <w:p w:rsidR="00000000" w:rsidDel="00000000" w:rsidP="00000000" w:rsidRDefault="00000000" w:rsidRPr="00000000" w14:paraId="000008A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8AF">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6"/>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Economics Education Research</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8B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8B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1">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8C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8C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7">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8C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8C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8C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08C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 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8D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8D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8D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8DB">
            <w:pPr>
              <w:spacing w:after="0" w:line="276" w:lineRule="auto"/>
              <w:ind w:left="2"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PEKOUM6003</w:t>
            </w:r>
          </w:p>
          <w:p w:rsidR="00000000" w:rsidDel="00000000" w:rsidP="00000000" w:rsidRDefault="00000000" w:rsidRPr="00000000" w14:paraId="000008DC">
            <w:pPr>
              <w:spacing w:after="0" w:line="276" w:lineRule="auto"/>
              <w:ind w:left="2"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PEKOUM6004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8E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 analytically and creatively design and conduct research in the field of economics education based on the mastery of concepts, principles, procedures, approaches, and the applicable scientific method and on the ability to use data processing technologies.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aims/content</w:t>
            </w:r>
            <w:r w:rsidDel="00000000" w:rsidR="00000000" w:rsidRPr="00000000">
              <w:rPr>
                <w:rtl w:val="0"/>
              </w:rPr>
            </w:r>
          </w:p>
          <w:p w:rsidR="00000000" w:rsidDel="00000000" w:rsidP="00000000" w:rsidRDefault="00000000" w:rsidRPr="00000000" w14:paraId="000008F2">
            <w:pPr>
              <w:numPr>
                <w:ilvl w:val="0"/>
                <w:numId w:val="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identify research problems.</w:t>
            </w:r>
          </w:p>
          <w:p w:rsidR="00000000" w:rsidDel="00000000" w:rsidP="00000000" w:rsidRDefault="00000000" w:rsidRPr="00000000" w14:paraId="000008F3">
            <w:pPr>
              <w:numPr>
                <w:ilvl w:val="0"/>
                <w:numId w:val="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conduct a theoretical review which is relevant to the problem reviewed.</w:t>
            </w:r>
          </w:p>
          <w:p w:rsidR="00000000" w:rsidDel="00000000" w:rsidP="00000000" w:rsidRDefault="00000000" w:rsidRPr="00000000" w14:paraId="000008F4">
            <w:pPr>
              <w:numPr>
                <w:ilvl w:val="0"/>
                <w:numId w:val="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design research in the field of education.</w:t>
            </w:r>
          </w:p>
          <w:p w:rsidR="00000000" w:rsidDel="00000000" w:rsidP="00000000" w:rsidRDefault="00000000" w:rsidRPr="00000000" w14:paraId="000008F5">
            <w:pPr>
              <w:numPr>
                <w:ilvl w:val="0"/>
                <w:numId w:val="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conduct quantitative and qualitative class action research.</w:t>
            </w:r>
          </w:p>
          <w:p w:rsidR="00000000" w:rsidDel="00000000" w:rsidP="00000000" w:rsidRDefault="00000000" w:rsidRPr="00000000" w14:paraId="000008F6">
            <w:pPr>
              <w:numPr>
                <w:ilvl w:val="0"/>
                <w:numId w:val="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select and analyze research data descriptively and inferentially.</w:t>
            </w:r>
          </w:p>
          <w:p w:rsidR="00000000" w:rsidDel="00000000" w:rsidP="00000000" w:rsidRDefault="00000000" w:rsidRPr="00000000" w14:paraId="000008F7">
            <w:pPr>
              <w:numPr>
                <w:ilvl w:val="0"/>
                <w:numId w:val="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make a research proposal.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90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Project work, 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90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7">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91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92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Prof. Dr. Sri Umi Mintarti, SE., M.P., Ak.</w:t>
            </w:r>
          </w:p>
        </w:tc>
      </w:tr>
      <w:tr>
        <w:trPr>
          <w:trHeight w:val="196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92E">
            <w:pPr>
              <w:numPr>
                <w:ilvl w:val="0"/>
                <w:numId w:val="142"/>
              </w:numPr>
              <w:spacing w:after="0" w:line="276" w:lineRule="auto"/>
              <w:ind w:left="233" w:hanging="233"/>
              <w:jc w:val="both"/>
              <w:rPr>
                <w:rFonts w:ascii="Calibri" w:cs="Calibri" w:eastAsia="Calibri" w:hAnsi="Calibri"/>
              </w:rPr>
            </w:pPr>
            <w:r w:rsidDel="00000000" w:rsidR="00000000" w:rsidRPr="00000000">
              <w:rPr>
                <w:rFonts w:ascii="Calibri" w:cs="Calibri" w:eastAsia="Calibri" w:hAnsi="Calibri"/>
                <w:rtl w:val="0"/>
              </w:rPr>
              <w:t xml:space="preserve">Leksono, Sonny. 2013. Penelitian Kualitatif Ilmu Ekonomi, Cetakan Pertama,Jakarta: Rajawali Pers.</w:t>
            </w:r>
          </w:p>
          <w:p w:rsidR="00000000" w:rsidDel="00000000" w:rsidP="00000000" w:rsidRDefault="00000000" w:rsidRPr="00000000" w14:paraId="0000092F">
            <w:pPr>
              <w:numPr>
                <w:ilvl w:val="0"/>
                <w:numId w:val="142"/>
              </w:numPr>
              <w:spacing w:after="0" w:line="276" w:lineRule="auto"/>
              <w:ind w:left="233" w:hanging="233"/>
              <w:jc w:val="both"/>
              <w:rPr>
                <w:rFonts w:ascii="Calibri" w:cs="Calibri" w:eastAsia="Calibri" w:hAnsi="Calibri"/>
              </w:rPr>
            </w:pPr>
            <w:r w:rsidDel="00000000" w:rsidR="00000000" w:rsidRPr="00000000">
              <w:rPr>
                <w:rFonts w:ascii="Calibri" w:cs="Calibri" w:eastAsia="Calibri" w:hAnsi="Calibri"/>
                <w:rtl w:val="0"/>
              </w:rPr>
              <w:t xml:space="preserve">Creswell, John. 2015. Riset Pendidikan, diterjemahkan oleh Helly Prajitno Soetjipto dan Sri Mulyantini Soetjipto, Cetakan Pertama, Yogyakarta: Pustaka Pelajar.</w:t>
            </w:r>
          </w:p>
          <w:p w:rsidR="00000000" w:rsidDel="00000000" w:rsidP="00000000" w:rsidRDefault="00000000" w:rsidRPr="00000000" w14:paraId="00000930">
            <w:pPr>
              <w:numPr>
                <w:ilvl w:val="0"/>
                <w:numId w:val="142"/>
              </w:numPr>
              <w:spacing w:after="0" w:line="276" w:lineRule="auto"/>
              <w:ind w:left="233" w:hanging="233"/>
              <w:jc w:val="both"/>
              <w:rPr>
                <w:rFonts w:ascii="Calibri" w:cs="Calibri" w:eastAsia="Calibri" w:hAnsi="Calibri"/>
              </w:rPr>
            </w:pPr>
            <w:r w:rsidDel="00000000" w:rsidR="00000000" w:rsidRPr="00000000">
              <w:rPr>
                <w:rFonts w:ascii="Calibri" w:cs="Calibri" w:eastAsia="Calibri" w:hAnsi="Calibri"/>
                <w:rtl w:val="0"/>
              </w:rPr>
              <w:t xml:space="preserve">Hayes, F. Andrew. 2013. Introduction to Mediation, Moderation, and Conditional Process Analysis, New York: The Guilford Press.</w:t>
            </w:r>
          </w:p>
          <w:p w:rsidR="00000000" w:rsidDel="00000000" w:rsidP="00000000" w:rsidRDefault="00000000" w:rsidRPr="00000000" w14:paraId="00000931">
            <w:pPr>
              <w:numPr>
                <w:ilvl w:val="0"/>
                <w:numId w:val="142"/>
              </w:numPr>
              <w:spacing w:after="0" w:line="276" w:lineRule="auto"/>
              <w:ind w:left="233" w:hanging="233"/>
              <w:jc w:val="both"/>
              <w:rPr>
                <w:rFonts w:ascii="Calibri" w:cs="Calibri" w:eastAsia="Calibri" w:hAnsi="Calibri"/>
              </w:rPr>
            </w:pPr>
            <w:r w:rsidDel="00000000" w:rsidR="00000000" w:rsidRPr="00000000">
              <w:rPr>
                <w:rFonts w:ascii="Calibri" w:cs="Calibri" w:eastAsia="Calibri" w:hAnsi="Calibri"/>
                <w:rtl w:val="0"/>
              </w:rPr>
              <w:t xml:space="preserve">Tashakkori, Abbas &amp; Charles Teddlie. 2010. Handbook of Mixed Methods in Social and Behavioral Research. diterjemahkan oleh Daryatno.Cetakan Pertama.Yogyakarta: Pustaka Pelajar.</w:t>
            </w:r>
          </w:p>
          <w:p w:rsidR="00000000" w:rsidDel="00000000" w:rsidP="00000000" w:rsidRDefault="00000000" w:rsidRPr="00000000" w14:paraId="00000932">
            <w:pPr>
              <w:numPr>
                <w:ilvl w:val="0"/>
                <w:numId w:val="142"/>
              </w:numPr>
              <w:spacing w:after="0" w:line="276" w:lineRule="auto"/>
              <w:ind w:left="233" w:hanging="233"/>
              <w:jc w:val="both"/>
              <w:rPr>
                <w:rFonts w:ascii="Calibri" w:cs="Calibri" w:eastAsia="Calibri" w:hAnsi="Calibri"/>
              </w:rPr>
            </w:pPr>
            <w:r w:rsidDel="00000000" w:rsidR="00000000" w:rsidRPr="00000000">
              <w:rPr>
                <w:rFonts w:ascii="Calibri" w:cs="Calibri" w:eastAsia="Calibri" w:hAnsi="Calibri"/>
                <w:rtl w:val="0"/>
              </w:rPr>
              <w:t xml:space="preserve">Ahmadi, Rulam. 2016. Metodologi Penelitian Kualitatif, Yogyakarta: Ar-Ruzz Media</w:t>
            </w:r>
          </w:p>
        </w:tc>
      </w:tr>
    </w:tbl>
    <w:p w:rsidR="00000000" w:rsidDel="00000000" w:rsidP="00000000" w:rsidRDefault="00000000" w:rsidRPr="00000000" w14:paraId="0000093B">
      <w:pPr>
        <w:spacing w:after="0" w:line="276" w:lineRule="auto"/>
        <w:rPr>
          <w:rFonts w:ascii="Calibri" w:cs="Calibri" w:eastAsia="Calibri" w:hAnsi="Calibri"/>
        </w:rPr>
      </w:pPr>
      <w:r w:rsidDel="00000000" w:rsidR="00000000" w:rsidRPr="00000000">
        <w:rPr>
          <w:rtl w:val="0"/>
        </w:rPr>
      </w:r>
    </w:p>
    <w:tbl>
      <w:tblPr>
        <w:tblStyle w:val="Table17"/>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1048"/>
        <w:gridCol w:w="1426"/>
        <w:gridCol w:w="256"/>
        <w:gridCol w:w="1012"/>
        <w:gridCol w:w="942"/>
        <w:gridCol w:w="360"/>
        <w:gridCol w:w="1658"/>
        <w:gridCol w:w="399"/>
        <w:gridCol w:w="1543"/>
        <w:tblGridChange w:id="0">
          <w:tblGrid>
            <w:gridCol w:w="611"/>
            <w:gridCol w:w="1048"/>
            <w:gridCol w:w="1426"/>
            <w:gridCol w:w="256"/>
            <w:gridCol w:w="1012"/>
            <w:gridCol w:w="942"/>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Micro-teaching</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94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A">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94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D">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94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95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95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957">
            <w:pPr>
              <w:numPr>
                <w:ilvl w:val="0"/>
                <w:numId w:val="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958">
            <w:pPr>
              <w:numPr>
                <w:ilvl w:val="0"/>
                <w:numId w:val="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Practice</w:t>
            </w:r>
          </w:p>
          <w:p w:rsidR="00000000" w:rsidDel="00000000" w:rsidP="00000000" w:rsidRDefault="00000000" w:rsidRPr="00000000" w14:paraId="00000959">
            <w:pPr>
              <w:numPr>
                <w:ilvl w:val="0"/>
                <w:numId w:val="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95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96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96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96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PEKOUM6001, PEKOUM6002, PEKOUM6003, PEKOUM6004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1">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97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have a deep mastery of learner characteristics and foundations of education in the frame of Indonesian culture and in the context of civilized global life according to instructional theories and practices using information and communications technologies responsibly, taking into consideration scientific procedures and methods, with a logical, critical, anticipative, creative, innovative, flexible thinking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97D">
            <w:pPr>
              <w:numPr>
                <w:ilvl w:val="0"/>
                <w:numId w:val="1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apply microteaching.</w:t>
            </w:r>
          </w:p>
          <w:p w:rsidR="00000000" w:rsidDel="00000000" w:rsidP="00000000" w:rsidRDefault="00000000" w:rsidRPr="00000000" w14:paraId="0000097E">
            <w:pPr>
              <w:numPr>
                <w:ilvl w:val="0"/>
                <w:numId w:val="1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apply the eight basic skills required for teaching, both individually and collectively (in a properly integrated way)</w:t>
            </w:r>
          </w:p>
          <w:p w:rsidR="00000000" w:rsidDel="00000000" w:rsidP="00000000" w:rsidRDefault="00000000" w:rsidRPr="00000000" w14:paraId="0000097F">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980">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Basic micro-teaching concepts</w:t>
            </w:r>
          </w:p>
          <w:p w:rsidR="00000000" w:rsidDel="00000000" w:rsidP="00000000" w:rsidRDefault="00000000" w:rsidRPr="00000000" w14:paraId="00000981">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Micro-teaching planning</w:t>
            </w:r>
          </w:p>
          <w:p w:rsidR="00000000" w:rsidDel="00000000" w:rsidP="00000000" w:rsidRDefault="00000000" w:rsidRPr="00000000" w14:paraId="00000982">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Questionning skills</w:t>
            </w:r>
          </w:p>
          <w:p w:rsidR="00000000" w:rsidDel="00000000" w:rsidP="00000000" w:rsidRDefault="00000000" w:rsidRPr="00000000" w14:paraId="00000983">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Explaining skills</w:t>
            </w:r>
          </w:p>
          <w:p w:rsidR="00000000" w:rsidDel="00000000" w:rsidP="00000000" w:rsidRDefault="00000000" w:rsidRPr="00000000" w14:paraId="00000984">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Lesson opening and closing skills</w:t>
            </w:r>
          </w:p>
          <w:p w:rsidR="00000000" w:rsidDel="00000000" w:rsidP="00000000" w:rsidRDefault="00000000" w:rsidRPr="00000000" w14:paraId="00000985">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Reinforcement providing skills</w:t>
            </w:r>
          </w:p>
          <w:p w:rsidR="00000000" w:rsidDel="00000000" w:rsidP="00000000" w:rsidRDefault="00000000" w:rsidRPr="00000000" w14:paraId="00000986">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Varying skills</w:t>
            </w:r>
          </w:p>
          <w:p w:rsidR="00000000" w:rsidDel="00000000" w:rsidP="00000000" w:rsidRDefault="00000000" w:rsidRPr="00000000" w14:paraId="00000987">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Class management skills</w:t>
            </w:r>
          </w:p>
          <w:p w:rsidR="00000000" w:rsidDel="00000000" w:rsidP="00000000" w:rsidRDefault="00000000" w:rsidRPr="00000000" w14:paraId="00000988">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Small-group teaching skills</w:t>
            </w:r>
          </w:p>
          <w:p w:rsidR="00000000" w:rsidDel="00000000" w:rsidP="00000000" w:rsidRDefault="00000000" w:rsidRPr="00000000" w14:paraId="00000989">
            <w:pPr>
              <w:numPr>
                <w:ilvl w:val="0"/>
                <w:numId w:val="139"/>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Small-group guiding skills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99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Project-based learning, practices,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99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 (20%), Mid-term Exam (30%), and Student practice (40%)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9">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N/A</w:t>
            </w:r>
          </w:p>
          <w:p w:rsidR="00000000" w:rsidDel="00000000" w:rsidP="00000000" w:rsidRDefault="00000000" w:rsidRPr="00000000" w14:paraId="000009AA">
            <w:pPr>
              <w:spacing w:after="0" w:line="276" w:lineRule="auto"/>
              <w:ind w:left="2" w:hanging="2"/>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Economics Education Study Program of the Faculty of Letters, Universitas Negeri Malang.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9B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Ro’ufah Inayati,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9C0">
            <w:pPr>
              <w:numPr>
                <w:ilvl w:val="0"/>
                <w:numId w:val="14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Inayati, Roufah. 2014. </w:t>
            </w:r>
            <w:r w:rsidDel="00000000" w:rsidR="00000000" w:rsidRPr="00000000">
              <w:rPr>
                <w:rFonts w:ascii="Calibri" w:cs="Calibri" w:eastAsia="Calibri" w:hAnsi="Calibri"/>
                <w:i w:val="1"/>
                <w:rtl w:val="0"/>
              </w:rPr>
              <w:t xml:space="preserve">Buku Ajar : Kemampuan Dasar Mengajar Bidang Ekonomi.</w:t>
            </w:r>
            <w:r w:rsidDel="00000000" w:rsidR="00000000" w:rsidRPr="00000000">
              <w:rPr>
                <w:rFonts w:ascii="Calibri" w:cs="Calibri" w:eastAsia="Calibri" w:hAnsi="Calibri"/>
                <w:rtl w:val="0"/>
              </w:rPr>
              <w:t xml:space="preserve"> Malang: FE UM</w:t>
            </w:r>
          </w:p>
          <w:p w:rsidR="00000000" w:rsidDel="00000000" w:rsidP="00000000" w:rsidRDefault="00000000" w:rsidRPr="00000000" w14:paraId="000009C1">
            <w:pPr>
              <w:numPr>
                <w:ilvl w:val="0"/>
                <w:numId w:val="145"/>
              </w:numPr>
              <w:spacing w:after="0" w:line="276" w:lineRule="auto"/>
              <w:ind w:left="231" w:hanging="231"/>
              <w:jc w:val="both"/>
              <w:rPr>
                <w:rFonts w:ascii="Calibri" w:cs="Calibri" w:eastAsia="Calibri" w:hAnsi="Calibri"/>
              </w:rPr>
            </w:pPr>
            <w:hyperlink r:id="rId7">
              <w:r w:rsidDel="00000000" w:rsidR="00000000" w:rsidRPr="00000000">
                <w:rPr>
                  <w:rFonts w:ascii="Calibri" w:cs="Calibri" w:eastAsia="Calibri" w:hAnsi="Calibri"/>
                  <w:color w:val="000000"/>
                  <w:highlight w:val="white"/>
                  <w:u w:val="single"/>
                  <w:rtl w:val="0"/>
                </w:rPr>
                <w:t xml:space="preserve">Shoffan Shoffa</w:t>
              </w:r>
            </w:hyperlink>
            <w:r w:rsidDel="00000000" w:rsidR="00000000" w:rsidRPr="00000000">
              <w:rPr>
                <w:rFonts w:ascii="Calibri" w:cs="Calibri" w:eastAsia="Calibri" w:hAnsi="Calibri"/>
                <w:rtl w:val="0"/>
              </w:rPr>
              <w:t xml:space="preserve">. 2017. Keterampilan Dasar Mengajar (Microteaching). Surabaya: </w:t>
            </w:r>
            <w:r w:rsidDel="00000000" w:rsidR="00000000" w:rsidRPr="00000000">
              <w:rPr>
                <w:rFonts w:ascii="Calibri" w:cs="Calibri" w:eastAsia="Calibri" w:hAnsi="Calibri"/>
                <w:highlight w:val="white"/>
                <w:rtl w:val="0"/>
              </w:rPr>
              <w:t xml:space="preserve">Mavendra Pers</w:t>
            </w:r>
            <w:r w:rsidDel="00000000" w:rsidR="00000000" w:rsidRPr="00000000">
              <w:rPr>
                <w:rtl w:val="0"/>
              </w:rPr>
            </w:r>
          </w:p>
          <w:p w:rsidR="00000000" w:rsidDel="00000000" w:rsidP="00000000" w:rsidRDefault="00000000" w:rsidRPr="00000000" w14:paraId="000009C2">
            <w:pPr>
              <w:numPr>
                <w:ilvl w:val="0"/>
                <w:numId w:val="14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Dr.Hj.Helmiati M.Ag. 2013. MICRO TEACHING: Melatih Keterampilan Dasar Mengajar. Jogjakarta: Aswaja Pressindo.</w:t>
            </w:r>
          </w:p>
          <w:p w:rsidR="00000000" w:rsidDel="00000000" w:rsidP="00000000" w:rsidRDefault="00000000" w:rsidRPr="00000000" w14:paraId="000009C3">
            <w:pPr>
              <w:numPr>
                <w:ilvl w:val="0"/>
                <w:numId w:val="14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highlight w:val="white"/>
                <w:rtl w:val="0"/>
              </w:rPr>
              <w:t xml:space="preserve">Prof. Dr. Hamid Darmadi M.Pd. 2010. Kemampuan dasar Mengajar. Bandung: Alfabeta</w:t>
            </w:r>
            <w:r w:rsidDel="00000000" w:rsidR="00000000" w:rsidRPr="00000000">
              <w:rPr>
                <w:rtl w:val="0"/>
              </w:rPr>
            </w:r>
          </w:p>
          <w:p w:rsidR="00000000" w:rsidDel="00000000" w:rsidP="00000000" w:rsidRDefault="00000000" w:rsidRPr="00000000" w14:paraId="000009C4">
            <w:pPr>
              <w:numPr>
                <w:ilvl w:val="0"/>
                <w:numId w:val="14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Barnawi dan M. Arifin. 2016. MICROTEACHING (Teori &amp; Praktik Pengajaran yang Efektif &amp; Kreatif). Jogjakarta: AR-RUZZ MEDIA</w:t>
            </w:r>
          </w:p>
          <w:p w:rsidR="00000000" w:rsidDel="00000000" w:rsidP="00000000" w:rsidRDefault="00000000" w:rsidRPr="00000000" w14:paraId="000009C5">
            <w:pPr>
              <w:numPr>
                <w:ilvl w:val="0"/>
                <w:numId w:val="14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Arends, Richard I. 2013. </w:t>
            </w:r>
            <w:r w:rsidDel="00000000" w:rsidR="00000000" w:rsidRPr="00000000">
              <w:rPr>
                <w:rFonts w:ascii="Calibri" w:cs="Calibri" w:eastAsia="Calibri" w:hAnsi="Calibri"/>
                <w:i w:val="1"/>
                <w:rtl w:val="0"/>
              </w:rPr>
              <w:t xml:space="preserve">Belajar untuk Mengajar Edisi 9 Buku 1</w:t>
            </w:r>
            <w:r w:rsidDel="00000000" w:rsidR="00000000" w:rsidRPr="00000000">
              <w:rPr>
                <w:rFonts w:ascii="Calibri" w:cs="Calibri" w:eastAsia="Calibri" w:hAnsi="Calibri"/>
                <w:rtl w:val="0"/>
              </w:rPr>
              <w:t xml:space="preserve">. Jakarta: Salemba Humanika.</w:t>
            </w:r>
          </w:p>
          <w:p w:rsidR="00000000" w:rsidDel="00000000" w:rsidP="00000000" w:rsidRDefault="00000000" w:rsidRPr="00000000" w14:paraId="000009C6">
            <w:pPr>
              <w:numPr>
                <w:ilvl w:val="0"/>
                <w:numId w:val="14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Hasibuan, J. J. &amp; Sulthoni. 2003. </w:t>
            </w:r>
            <w:r w:rsidDel="00000000" w:rsidR="00000000" w:rsidRPr="00000000">
              <w:rPr>
                <w:rFonts w:ascii="Calibri" w:cs="Calibri" w:eastAsia="Calibri" w:hAnsi="Calibri"/>
                <w:i w:val="1"/>
                <w:rtl w:val="0"/>
              </w:rPr>
              <w:t xml:space="preserve">Kemampuan Dasar Mengajar</w:t>
            </w:r>
            <w:r w:rsidDel="00000000" w:rsidR="00000000" w:rsidRPr="00000000">
              <w:rPr>
                <w:rFonts w:ascii="Calibri" w:cs="Calibri" w:eastAsia="Calibri" w:hAnsi="Calibri"/>
                <w:rtl w:val="0"/>
              </w:rPr>
              <w:t xml:space="preserve">. Malang: UM </w:t>
            </w:r>
          </w:p>
        </w:tc>
      </w:tr>
    </w:tbl>
    <w:p w:rsidR="00000000" w:rsidDel="00000000" w:rsidP="00000000" w:rsidRDefault="00000000" w:rsidRPr="00000000" w14:paraId="000009CF">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9D0">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8"/>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Seminar on Economic Education</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D">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9D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9E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2">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9E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9E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9E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9EC">
            <w:pPr>
              <w:numPr>
                <w:ilvl w:val="0"/>
                <w:numId w:val="14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9ED">
            <w:pPr>
              <w:numPr>
                <w:ilvl w:val="0"/>
                <w:numId w:val="14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9EE">
            <w:pPr>
              <w:numPr>
                <w:ilvl w:val="0"/>
                <w:numId w:val="14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9F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9F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9F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9FC">
            <w:pPr>
              <w:tabs>
                <w:tab w:val="center" w:pos="4536"/>
                <w:tab w:val="right" w:pos="9072"/>
              </w:tabs>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PEKOUM6005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A0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expected to be able to analytically and creatively design and conduct research in the field of economic education based on the mastery of concepts, principles, procedures, approaches, and the applicable scientific method and on the ability to use data processing technologies.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aims/contents</w:t>
            </w:r>
            <w:r w:rsidDel="00000000" w:rsidR="00000000" w:rsidRPr="00000000">
              <w:rPr>
                <w:rtl w:val="0"/>
              </w:rPr>
            </w:r>
          </w:p>
          <w:p w:rsidR="00000000" w:rsidDel="00000000" w:rsidP="00000000" w:rsidRDefault="00000000" w:rsidRPr="00000000" w14:paraId="00000A1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designs and conducts research in the field of economic education based on the mastery of concepts, principles, procedures, approaches, and the applicable scientific method and on the ability to use data processing technologies.</w:t>
            </w:r>
          </w:p>
          <w:p w:rsidR="00000000" w:rsidDel="00000000" w:rsidP="00000000" w:rsidRDefault="00000000" w:rsidRPr="00000000" w14:paraId="00000A1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w:t>
            </w:r>
          </w:p>
          <w:p w:rsidR="00000000" w:rsidDel="00000000" w:rsidP="00000000" w:rsidRDefault="00000000" w:rsidRPr="00000000" w14:paraId="00000A14">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Identify research problems</w:t>
            </w:r>
          </w:p>
          <w:p w:rsidR="00000000" w:rsidDel="00000000" w:rsidP="00000000" w:rsidRDefault="00000000" w:rsidRPr="00000000" w14:paraId="00000A15">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Write the first chapter of a research work</w:t>
            </w:r>
          </w:p>
          <w:p w:rsidR="00000000" w:rsidDel="00000000" w:rsidP="00000000" w:rsidRDefault="00000000" w:rsidRPr="00000000" w14:paraId="00000A16">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Formulate a research background</w:t>
            </w:r>
          </w:p>
          <w:p w:rsidR="00000000" w:rsidDel="00000000" w:rsidP="00000000" w:rsidRDefault="00000000" w:rsidRPr="00000000" w14:paraId="00000A17">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Write problem formulation/research focus/research objectives</w:t>
            </w:r>
          </w:p>
          <w:p w:rsidR="00000000" w:rsidDel="00000000" w:rsidP="00000000" w:rsidRDefault="00000000" w:rsidRPr="00000000" w14:paraId="00000A18">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Make research assumptions and delimitation</w:t>
            </w:r>
          </w:p>
          <w:p w:rsidR="00000000" w:rsidDel="00000000" w:rsidP="00000000" w:rsidRDefault="00000000" w:rsidRPr="00000000" w14:paraId="00000A19">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Write research significances</w:t>
            </w:r>
          </w:p>
          <w:p w:rsidR="00000000" w:rsidDel="00000000" w:rsidP="00000000" w:rsidRDefault="00000000" w:rsidRPr="00000000" w14:paraId="00000A1A">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Make operational definitions</w:t>
            </w:r>
          </w:p>
          <w:p w:rsidR="00000000" w:rsidDel="00000000" w:rsidP="00000000" w:rsidRDefault="00000000" w:rsidRPr="00000000" w14:paraId="00000A1B">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Explain a theoretical foundation (if included in the first chapter)</w:t>
            </w:r>
          </w:p>
          <w:p w:rsidR="00000000" w:rsidDel="00000000" w:rsidP="00000000" w:rsidRDefault="00000000" w:rsidRPr="00000000" w14:paraId="00000A1C">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Write the second chapter of a reseach work, which contains a theoretical study relevant to the research to be conducted, be it quantitative, qualitative, or classroom action research.</w:t>
            </w:r>
          </w:p>
          <w:p w:rsidR="00000000" w:rsidDel="00000000" w:rsidP="00000000" w:rsidRDefault="00000000" w:rsidRPr="00000000" w14:paraId="00000A1D">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Write the third chapter of a research work</w:t>
            </w:r>
          </w:p>
          <w:p w:rsidR="00000000" w:rsidDel="00000000" w:rsidP="00000000" w:rsidRDefault="00000000" w:rsidRPr="00000000" w14:paraId="00000A1E">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Determine the design and type of the reseach to be conducted</w:t>
            </w:r>
          </w:p>
          <w:p w:rsidR="00000000" w:rsidDel="00000000" w:rsidP="00000000" w:rsidRDefault="00000000" w:rsidRPr="00000000" w14:paraId="00000A1F">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Determine the sample of a research work</w:t>
            </w:r>
          </w:p>
          <w:p w:rsidR="00000000" w:rsidDel="00000000" w:rsidP="00000000" w:rsidRDefault="00000000" w:rsidRPr="00000000" w14:paraId="00000A20">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Determine the instruments of a research work</w:t>
            </w:r>
          </w:p>
          <w:p w:rsidR="00000000" w:rsidDel="00000000" w:rsidP="00000000" w:rsidRDefault="00000000" w:rsidRPr="00000000" w14:paraId="00000A21">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Conduct data collection</w:t>
            </w:r>
          </w:p>
          <w:p w:rsidR="00000000" w:rsidDel="00000000" w:rsidP="00000000" w:rsidRDefault="00000000" w:rsidRPr="00000000" w14:paraId="00000A22">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Conduct data analysis</w:t>
            </w:r>
          </w:p>
          <w:p w:rsidR="00000000" w:rsidDel="00000000" w:rsidP="00000000" w:rsidRDefault="00000000" w:rsidRPr="00000000" w14:paraId="00000A23">
            <w:pPr>
              <w:numPr>
                <w:ilvl w:val="0"/>
                <w:numId w:val="14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Make a research proposal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A2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Project work, 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A3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A4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A4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Prof. Dr. Sri Umi Mintarti, SE., M.P., Ak..</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A5A">
            <w:pPr>
              <w:numPr>
                <w:ilvl w:val="0"/>
                <w:numId w:val="130"/>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Leksono, Sonny. 2013. Penelitian Kualitatif Ilmu Ekonomi, Cetakan Pertama,Jakarta: Rajawali Pers.</w:t>
            </w:r>
          </w:p>
          <w:p w:rsidR="00000000" w:rsidDel="00000000" w:rsidP="00000000" w:rsidRDefault="00000000" w:rsidRPr="00000000" w14:paraId="00000A5B">
            <w:pPr>
              <w:numPr>
                <w:ilvl w:val="0"/>
                <w:numId w:val="130"/>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Creswell, John. 2015. Riset Pendidikan, diterjemahkan oleh Helly Prajitno Soetjipto dan Sri Mulyantini Soetjipto, Cetakan Pertama, Yogyakarta: Pustaka Pelajar.</w:t>
            </w:r>
          </w:p>
          <w:p w:rsidR="00000000" w:rsidDel="00000000" w:rsidP="00000000" w:rsidRDefault="00000000" w:rsidRPr="00000000" w14:paraId="00000A5C">
            <w:pPr>
              <w:numPr>
                <w:ilvl w:val="0"/>
                <w:numId w:val="130"/>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Hayes, F. Andrew. 2013. Introduction to Mediation, Moderation, and Conditional Process Analysis, New York: The Guilford Press.</w:t>
            </w:r>
          </w:p>
          <w:p w:rsidR="00000000" w:rsidDel="00000000" w:rsidP="00000000" w:rsidRDefault="00000000" w:rsidRPr="00000000" w14:paraId="00000A5D">
            <w:pPr>
              <w:numPr>
                <w:ilvl w:val="0"/>
                <w:numId w:val="130"/>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Tashakkori, Abbas &amp; Charles Teddlie. 2010. Handbook of Mixed Methods in Social and Behavioral Research. diterjemahkan oleh Daryatno.Cetakan Pertama.Yogyakarta: Pustaka Pelajar.</w:t>
            </w:r>
          </w:p>
          <w:p w:rsidR="00000000" w:rsidDel="00000000" w:rsidP="00000000" w:rsidRDefault="00000000" w:rsidRPr="00000000" w14:paraId="00000A5E">
            <w:pPr>
              <w:numPr>
                <w:ilvl w:val="0"/>
                <w:numId w:val="13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Ahmadi, Rulam. 2016. Metodologi Penelitian Kualitatif, Yogyakarta: Ar-Ruzz Media</w:t>
            </w:r>
          </w:p>
        </w:tc>
      </w:tr>
    </w:tbl>
    <w:p w:rsidR="00000000" w:rsidDel="00000000" w:rsidP="00000000" w:rsidRDefault="00000000" w:rsidRPr="00000000" w14:paraId="00000A67">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A68">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19"/>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9">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English Proficiency</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3">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5">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A7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A7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A">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A7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A7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A8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A84">
            <w:pPr>
              <w:numPr>
                <w:ilvl w:val="0"/>
                <w:numId w:val="2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w:t>
            </w:r>
          </w:p>
          <w:p w:rsidR="00000000" w:rsidDel="00000000" w:rsidP="00000000" w:rsidRDefault="00000000" w:rsidRPr="00000000" w14:paraId="00000A85">
            <w:pPr>
              <w:numPr>
                <w:ilvl w:val="0"/>
                <w:numId w:val="2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Tutorial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A8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A8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A8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25–30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(if applicable):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C">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A9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Through the study of developmental economics students are able to analyze developmental economic problems critically, logically, and skilfully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AA8">
            <w:pPr>
              <w:numPr>
                <w:ilvl w:val="0"/>
                <w:numId w:val="2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use English words orally correctly and accurately (Speaking).</w:t>
            </w:r>
          </w:p>
          <w:p w:rsidR="00000000" w:rsidDel="00000000" w:rsidP="00000000" w:rsidRDefault="00000000" w:rsidRPr="00000000" w14:paraId="00000AA9">
            <w:pPr>
              <w:numPr>
                <w:ilvl w:val="0"/>
                <w:numId w:val="2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the meaning of the English news they receive correctly and accurately (Listening).</w:t>
            </w:r>
          </w:p>
          <w:p w:rsidR="00000000" w:rsidDel="00000000" w:rsidP="00000000" w:rsidRDefault="00000000" w:rsidRPr="00000000" w14:paraId="00000AAA">
            <w:pPr>
              <w:numPr>
                <w:ilvl w:val="0"/>
                <w:numId w:val="2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write down their intentions and ideas in English correctly and accurately (Writing).</w:t>
            </w:r>
          </w:p>
          <w:p w:rsidR="00000000" w:rsidDel="00000000" w:rsidP="00000000" w:rsidRDefault="00000000" w:rsidRPr="00000000" w14:paraId="00000AAB">
            <w:pPr>
              <w:numPr>
                <w:ilvl w:val="0"/>
                <w:numId w:val="20"/>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capture the main ideas of various English written news reports correctly and accurately (Reading).</w:t>
            </w:r>
          </w:p>
          <w:p w:rsidR="00000000" w:rsidDel="00000000" w:rsidP="00000000" w:rsidRDefault="00000000" w:rsidRPr="00000000" w14:paraId="00000AA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contents</w:t>
            </w:r>
            <w:r w:rsidDel="00000000" w:rsidR="00000000" w:rsidRPr="00000000">
              <w:rPr>
                <w:rtl w:val="0"/>
              </w:rPr>
            </w:r>
          </w:p>
          <w:p w:rsidR="00000000" w:rsidDel="00000000" w:rsidP="00000000" w:rsidRDefault="00000000" w:rsidRPr="00000000" w14:paraId="00000AAD">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Express and defend opinions, present reseach on a topic, and ask and answer questions </w:t>
            </w:r>
          </w:p>
          <w:p w:rsidR="00000000" w:rsidDel="00000000" w:rsidP="00000000" w:rsidRDefault="00000000" w:rsidRPr="00000000" w14:paraId="00000AAE">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Construct and perform dialogs using new vocabulary and make suggestions (Speaking)</w:t>
            </w:r>
          </w:p>
          <w:p w:rsidR="00000000" w:rsidDel="00000000" w:rsidP="00000000" w:rsidRDefault="00000000" w:rsidRPr="00000000" w14:paraId="00000AAF">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Identify messages and strategies, main topics, and details (Listening)</w:t>
            </w:r>
          </w:p>
          <w:p w:rsidR="00000000" w:rsidDel="00000000" w:rsidP="00000000" w:rsidRDefault="00000000" w:rsidRPr="00000000" w14:paraId="00000AB0">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Identify arguments and evaluate the persuasiveness of the arguments (Writing)</w:t>
            </w:r>
          </w:p>
          <w:p w:rsidR="00000000" w:rsidDel="00000000" w:rsidP="00000000" w:rsidRDefault="00000000" w:rsidRPr="00000000" w14:paraId="00000AB1">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Infer information not explicit in texts and match headings (Reading)</w:t>
            </w:r>
          </w:p>
          <w:p w:rsidR="00000000" w:rsidDel="00000000" w:rsidP="00000000" w:rsidRDefault="00000000" w:rsidRPr="00000000" w14:paraId="00000AB2">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Express opinions, make predictions, and give examples to illustrate new vocabulary (Speaking)</w:t>
            </w:r>
          </w:p>
          <w:p w:rsidR="00000000" w:rsidDel="00000000" w:rsidP="00000000" w:rsidRDefault="00000000" w:rsidRPr="00000000" w14:paraId="00000AB3">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Determine a speaker’s point of view and integrate information from two sources (Listening)</w:t>
            </w:r>
          </w:p>
          <w:p w:rsidR="00000000" w:rsidDel="00000000" w:rsidP="00000000" w:rsidRDefault="00000000" w:rsidRPr="00000000" w14:paraId="00000AB4">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Agree or disagree with statements, express and defend opinions, and make comparative statements (Speaking)</w:t>
            </w:r>
          </w:p>
          <w:p w:rsidR="00000000" w:rsidDel="00000000" w:rsidP="00000000" w:rsidRDefault="00000000" w:rsidRPr="00000000" w14:paraId="00000AB5">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Have the ability to translate and identify main ideas (Reading)</w:t>
            </w:r>
          </w:p>
          <w:p w:rsidR="00000000" w:rsidDel="00000000" w:rsidP="00000000" w:rsidRDefault="00000000" w:rsidRPr="00000000" w14:paraId="00000AB6">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Review articles and report findings (Writing)</w:t>
            </w:r>
          </w:p>
          <w:p w:rsidR="00000000" w:rsidDel="00000000" w:rsidP="00000000" w:rsidRDefault="00000000" w:rsidRPr="00000000" w14:paraId="00000AB7">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Listen to student presentation and take notes, make outlines, and rehearse and present speeches</w:t>
            </w:r>
          </w:p>
          <w:p w:rsidR="00000000" w:rsidDel="00000000" w:rsidP="00000000" w:rsidRDefault="00000000" w:rsidRPr="00000000" w14:paraId="00000AB8">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Rewrite statements, conclusions, and critiques (Writing)</w:t>
            </w:r>
          </w:p>
          <w:p w:rsidR="00000000" w:rsidDel="00000000" w:rsidP="00000000" w:rsidRDefault="00000000" w:rsidRPr="00000000" w14:paraId="00000AB9">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Write and explain trends</w:t>
            </w:r>
          </w:p>
          <w:p w:rsidR="00000000" w:rsidDel="00000000" w:rsidP="00000000" w:rsidRDefault="00000000" w:rsidRPr="00000000" w14:paraId="00000ABA">
            <w:pPr>
              <w:numPr>
                <w:ilvl w:val="0"/>
                <w:numId w:val="26"/>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Write abstracts and papers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AC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Lecture, project-based learning, problem-based learning, game-based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AD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 (30%), Mid-term Exam (30%), Final Exam (30%)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Yes [ √ ]</w:t>
            </w:r>
            <w:r w:rsidDel="00000000" w:rsidR="00000000" w:rsidRPr="00000000">
              <w:rPr>
                <w:rtl w:val="0"/>
              </w:rPr>
            </w:r>
          </w:p>
          <w:p w:rsidR="00000000" w:rsidDel="00000000" w:rsidP="00000000" w:rsidRDefault="00000000" w:rsidRPr="00000000" w14:paraId="00000AD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Bachelor and diploma study programs in the Faculty of Economics, UM.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5">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0AE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Vidya Purnamasari, S.E., M.Sc</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AF1">
            <w:pPr>
              <w:numPr>
                <w:ilvl w:val="0"/>
                <w:numId w:val="2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Wilson, M. 1987. Writing for Business. Thomas Nelson and Sons Ltd</w:t>
            </w:r>
          </w:p>
          <w:p w:rsidR="00000000" w:rsidDel="00000000" w:rsidP="00000000" w:rsidRDefault="00000000" w:rsidRPr="00000000" w14:paraId="00000AF2">
            <w:pPr>
              <w:numPr>
                <w:ilvl w:val="0"/>
                <w:numId w:val="2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Bailey, S. 2006. Academic Writing A handbook for International Student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Edition. Routledge</w:t>
            </w:r>
          </w:p>
          <w:p w:rsidR="00000000" w:rsidDel="00000000" w:rsidP="00000000" w:rsidRDefault="00000000" w:rsidRPr="00000000" w14:paraId="00000AF3">
            <w:pPr>
              <w:numPr>
                <w:ilvl w:val="0"/>
                <w:numId w:val="2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Weissberg, R., &amp; Suzanne, B. 1990. Writing Up Research Experimental research Report Writing for Students of English. Prentice Hall Regents</w:t>
            </w:r>
          </w:p>
          <w:p w:rsidR="00000000" w:rsidDel="00000000" w:rsidP="00000000" w:rsidRDefault="00000000" w:rsidRPr="00000000" w14:paraId="00000AF4">
            <w:pPr>
              <w:numPr>
                <w:ilvl w:val="0"/>
                <w:numId w:val="2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Azar, B. 2009. Understanding and Using English Grammar 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Edition. Prentice Hall Regents</w:t>
            </w:r>
          </w:p>
          <w:p w:rsidR="00000000" w:rsidDel="00000000" w:rsidP="00000000" w:rsidRDefault="00000000" w:rsidRPr="00000000" w14:paraId="00000AF5">
            <w:pPr>
              <w:numPr>
                <w:ilvl w:val="0"/>
                <w:numId w:val="2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i w:val="1"/>
                <w:rtl w:val="0"/>
              </w:rPr>
              <w:t xml:space="preserve">Soesilo, </w:t>
            </w:r>
            <w:r w:rsidDel="00000000" w:rsidR="00000000" w:rsidRPr="00000000">
              <w:rPr>
                <w:rFonts w:ascii="Calibri" w:cs="Calibri" w:eastAsia="Calibri" w:hAnsi="Calibri"/>
                <w:rtl w:val="0"/>
              </w:rPr>
              <w:t xml:space="preserve">Y. H. 2014. English for Business. Compiled materials. Fakultas Ekonomi Universitas  Negeri Malang.</w:t>
            </w:r>
          </w:p>
        </w:tc>
      </w:tr>
    </w:tbl>
    <w:p w:rsidR="00000000" w:rsidDel="00000000" w:rsidP="00000000" w:rsidRDefault="00000000" w:rsidRPr="00000000" w14:paraId="00000AFE">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AFF">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20"/>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A">
            <w:pPr>
              <w:keepNext w:val="1"/>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C">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B0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E">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B0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1">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B1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4">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B1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w:t>
            </w:r>
          </w:p>
          <w:p w:rsidR="00000000" w:rsidDel="00000000" w:rsidP="00000000" w:rsidRDefault="00000000" w:rsidRPr="00000000" w14:paraId="00000B1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8">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B1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A">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B">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B1C">
            <w:pPr>
              <w:numPr>
                <w:ilvl w:val="0"/>
                <w:numId w:val="24"/>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B1D">
            <w:pPr>
              <w:numPr>
                <w:ilvl w:val="0"/>
                <w:numId w:val="24"/>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B1E">
            <w:pPr>
              <w:numPr>
                <w:ilvl w:val="0"/>
                <w:numId w:val="24"/>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B2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4">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B2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7">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B2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A">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B">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p>
          <w:p w:rsidR="00000000" w:rsidDel="00000000" w:rsidP="00000000" w:rsidRDefault="00000000" w:rsidRPr="00000000" w14:paraId="00000B2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FKOUM6001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5">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6">
            <w:pPr>
              <w:keepNext w:val="1"/>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B3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 economics concepts independently in an attempt to understand economic development using the basics in developmental economics.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0">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1">
            <w:pPr>
              <w:tabs>
                <w:tab w:val="left" w:pos="851"/>
              </w:tabs>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B42">
            <w:pPr>
              <w:numPr>
                <w:ilvl w:val="0"/>
                <w:numId w:val="47"/>
              </w:numPr>
              <w:tabs>
                <w:tab w:val="left" w:pos="851"/>
              </w:tabs>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basic concepts in developmental economics, evolution of development paradigms, development theory, and developmental history.</w:t>
            </w:r>
          </w:p>
          <w:p w:rsidR="00000000" w:rsidDel="00000000" w:rsidP="00000000" w:rsidRDefault="00000000" w:rsidRPr="00000000" w14:paraId="00000B43">
            <w:pPr>
              <w:numPr>
                <w:ilvl w:val="0"/>
                <w:numId w:val="47"/>
              </w:numPr>
              <w:tabs>
                <w:tab w:val="left" w:pos="851"/>
              </w:tabs>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apply economic development theory to analyze developmental problems in Indonesia.</w:t>
            </w:r>
          </w:p>
          <w:p w:rsidR="00000000" w:rsidDel="00000000" w:rsidP="00000000" w:rsidRDefault="00000000" w:rsidRPr="00000000" w14:paraId="00000B44">
            <w:pPr>
              <w:numPr>
                <w:ilvl w:val="0"/>
                <w:numId w:val="47"/>
              </w:numPr>
              <w:tabs>
                <w:tab w:val="left" w:pos="851"/>
              </w:tabs>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interpret existing developmental problems and policies and then provide recommendations for instructions in middle and higher education.</w:t>
            </w:r>
          </w:p>
          <w:p w:rsidR="00000000" w:rsidDel="00000000" w:rsidP="00000000" w:rsidRDefault="00000000" w:rsidRPr="00000000" w14:paraId="00000B45">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B46">
            <w:pPr>
              <w:tabs>
                <w:tab w:val="left" w:pos="851"/>
              </w:tabs>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Students are able to explain the history of development definitions and theories, market dualism and segmentation, development theory in investigations into the main institutional problems in development, development theory in investigations into industrial developments, agriculture and village, and financial sector, interpret the outcomes of development policies, and offer some recommendations for development policies through theoretical review, application, and the developmental problems that arise.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F">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0">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B5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B">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B5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p w:rsidR="00000000" w:rsidDel="00000000" w:rsidP="00000000" w:rsidRDefault="00000000" w:rsidRPr="00000000" w14:paraId="00000B5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6">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7">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B68">
            <w:pPr>
              <w:spacing w:after="0"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Bachelor and diploma study programs in the Faculty of Economics, UM.</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1">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2">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B7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Nur Anita Yunikawati,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C">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D">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B7E">
            <w:pPr>
              <w:numPr>
                <w:ilvl w:val="0"/>
                <w:numId w:val="4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Todaro, Michael P., and Stephen C. Smith. 2014. Economic Development (12th Edition). Pearson.</w:t>
            </w:r>
          </w:p>
          <w:p w:rsidR="00000000" w:rsidDel="00000000" w:rsidP="00000000" w:rsidRDefault="00000000" w:rsidRPr="00000000" w14:paraId="00000B7F">
            <w:pPr>
              <w:numPr>
                <w:ilvl w:val="0"/>
                <w:numId w:val="48"/>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Kuncoro, Mudrajad. 2010. Ekonomika Pembangunan. Erlangga. </w:t>
            </w:r>
          </w:p>
          <w:p w:rsidR="00000000" w:rsidDel="00000000" w:rsidP="00000000" w:rsidRDefault="00000000" w:rsidRPr="00000000" w14:paraId="00000B80">
            <w:pPr>
              <w:numPr>
                <w:ilvl w:val="0"/>
                <w:numId w:val="48"/>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Articles in Journals</w:t>
            </w:r>
          </w:p>
        </w:tc>
      </w:tr>
    </w:tbl>
    <w:p w:rsidR="00000000" w:rsidDel="00000000" w:rsidP="00000000" w:rsidRDefault="00000000" w:rsidRPr="00000000" w14:paraId="00000B89">
      <w:pPr>
        <w:spacing w:after="0" w:line="276" w:lineRule="auto"/>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B8A">
      <w:pPr>
        <w:spacing w:after="0" w:line="276" w:lineRule="auto"/>
        <w:jc w:val="both"/>
        <w:rPr>
          <w:rFonts w:ascii="Calibri" w:cs="Calibri" w:eastAsia="Calibri" w:hAnsi="Calibri"/>
          <w:b w:val="1"/>
        </w:rPr>
      </w:pPr>
      <w:r w:rsidDel="00000000" w:rsidR="00000000" w:rsidRPr="00000000">
        <w:rPr>
          <w:rtl w:val="0"/>
        </w:rPr>
      </w:r>
    </w:p>
    <w:tbl>
      <w:tblPr>
        <w:tblStyle w:val="Table21"/>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B">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Financial Accounting</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5">
            <w:pPr>
              <w:keepNext w:val="1"/>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highlight w:val="white"/>
                <w:rtl w:val="0"/>
              </w:rPr>
              <w:t xml:space="preserve">PEKOUM6010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7">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B9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9">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0B9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C">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B9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F">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BA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2">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BA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5">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BA6">
            <w:pPr>
              <w:numPr>
                <w:ilvl w:val="0"/>
                <w:numId w:val="106"/>
              </w:numPr>
              <w:spacing w:after="0" w:line="276" w:lineRule="auto"/>
              <w:ind w:left="252"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BA7">
            <w:pPr>
              <w:numPr>
                <w:ilvl w:val="0"/>
                <w:numId w:val="106"/>
              </w:numPr>
              <w:spacing w:after="0" w:line="276" w:lineRule="auto"/>
              <w:ind w:left="252"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BA8">
            <w:pPr>
              <w:numPr>
                <w:ilvl w:val="0"/>
                <w:numId w:val="106"/>
              </w:numPr>
              <w:spacing w:after="0" w:line="276" w:lineRule="auto"/>
              <w:ind w:left="252"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B">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BA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E">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BA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1">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BB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4">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5">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BB6">
            <w:pPr>
              <w:tabs>
                <w:tab w:val="center" w:pos="4536"/>
                <w:tab w:val="right" w:pos="9072"/>
              </w:tabs>
              <w:spacing w:after="0" w:line="276"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FEKOUM6003</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F">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0">
            <w:pPr>
              <w:keepNext w:val="1"/>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BC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 understand accounting at an advanced level in relation to special journal, manufacturing firm accounting, cash, receivables, inventory, short- and long-term investments, fixed assets, debts, and owner’s equity.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A">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B">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Subject aims/contents</w:t>
            </w:r>
            <w:r w:rsidDel="00000000" w:rsidR="00000000" w:rsidRPr="00000000">
              <w:rPr>
                <w:rtl w:val="0"/>
              </w:rPr>
            </w:r>
          </w:p>
          <w:p w:rsidR="00000000" w:rsidDel="00000000" w:rsidP="00000000" w:rsidRDefault="00000000" w:rsidRPr="00000000" w14:paraId="00000BCC">
            <w:pPr>
              <w:tabs>
                <w:tab w:val="left" w:pos="851"/>
              </w:tabs>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This course discusses the following: internal control systems and the accounting of cash, accounts receivables, and notes receivables; inventory, fixed assets, procurement, and depreciation; termination of fixed assets, natural resources, and intangible assets; the accounting of current liabilities and payrolls; short-term liabilities; capital stock and retained earnings; temporary investments and long-term investments; and manufacturing firms’ accounting.</w:t>
            </w:r>
          </w:p>
          <w:p w:rsidR="00000000" w:rsidDel="00000000" w:rsidP="00000000" w:rsidRDefault="00000000" w:rsidRPr="00000000" w14:paraId="00000BCD">
            <w:pPr>
              <w:numPr>
                <w:ilvl w:val="1"/>
                <w:numId w:val="10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Cash</w:t>
            </w:r>
          </w:p>
          <w:p w:rsidR="00000000" w:rsidDel="00000000" w:rsidP="00000000" w:rsidRDefault="00000000" w:rsidRPr="00000000" w14:paraId="00000BCE">
            <w:pPr>
              <w:numPr>
                <w:ilvl w:val="1"/>
                <w:numId w:val="10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Receivables</w:t>
            </w:r>
          </w:p>
          <w:p w:rsidR="00000000" w:rsidDel="00000000" w:rsidP="00000000" w:rsidRDefault="00000000" w:rsidRPr="00000000" w14:paraId="00000BCF">
            <w:pPr>
              <w:numPr>
                <w:ilvl w:val="1"/>
                <w:numId w:val="10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Inventory</w:t>
            </w:r>
          </w:p>
          <w:p w:rsidR="00000000" w:rsidDel="00000000" w:rsidP="00000000" w:rsidRDefault="00000000" w:rsidRPr="00000000" w14:paraId="00000BD0">
            <w:pPr>
              <w:numPr>
                <w:ilvl w:val="1"/>
                <w:numId w:val="10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Short-Term and Long-Term Investments</w:t>
            </w:r>
          </w:p>
          <w:p w:rsidR="00000000" w:rsidDel="00000000" w:rsidP="00000000" w:rsidRDefault="00000000" w:rsidRPr="00000000" w14:paraId="00000BD1">
            <w:pPr>
              <w:numPr>
                <w:ilvl w:val="1"/>
                <w:numId w:val="10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Debts</w:t>
            </w:r>
          </w:p>
          <w:p w:rsidR="00000000" w:rsidDel="00000000" w:rsidP="00000000" w:rsidRDefault="00000000" w:rsidRPr="00000000" w14:paraId="00000BD2">
            <w:pPr>
              <w:numPr>
                <w:ilvl w:val="1"/>
                <w:numId w:val="105"/>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Owner’s Equity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B">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C">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BD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Project work, 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6">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7">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BE8">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1">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2">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BF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C">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D">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BF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Prof. Dr. Sri Umi Mintarti, SE., M.P., Ak..</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7">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8">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C09">
            <w:pPr>
              <w:numPr>
                <w:ilvl w:val="0"/>
                <w:numId w:val="94"/>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IAI, 2009, Stándar Akuntansi Keuangan Jakarta: Ikatan Akuntan Indonesia.</w:t>
            </w:r>
          </w:p>
          <w:p w:rsidR="00000000" w:rsidDel="00000000" w:rsidP="00000000" w:rsidRDefault="00000000" w:rsidRPr="00000000" w14:paraId="00000C0A">
            <w:pPr>
              <w:numPr>
                <w:ilvl w:val="0"/>
                <w:numId w:val="94"/>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Jerry J. Weygant, Donald. D. Kieso, Paul D, Kimmel, 2005, </w:t>
            </w:r>
            <w:r w:rsidDel="00000000" w:rsidR="00000000" w:rsidRPr="00000000">
              <w:rPr>
                <w:rFonts w:ascii="Calibri" w:cs="Calibri" w:eastAsia="Calibri" w:hAnsi="Calibri"/>
                <w:i w:val="1"/>
                <w:rtl w:val="0"/>
              </w:rPr>
              <w:t xml:space="preserve">Accounting Principles</w:t>
            </w:r>
            <w:r w:rsidDel="00000000" w:rsidR="00000000" w:rsidRPr="00000000">
              <w:rPr>
                <w:rFonts w:ascii="Calibri" w:cs="Calibri" w:eastAsia="Calibri" w:hAnsi="Calibri"/>
                <w:rtl w:val="0"/>
              </w:rPr>
              <w:t xml:space="preserve">. Edisi ke 7</w:t>
            </w:r>
          </w:p>
          <w:p w:rsidR="00000000" w:rsidDel="00000000" w:rsidP="00000000" w:rsidRDefault="00000000" w:rsidRPr="00000000" w14:paraId="00000C0B">
            <w:pPr>
              <w:numPr>
                <w:ilvl w:val="0"/>
                <w:numId w:val="94"/>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Rudianto. 2009 </w:t>
            </w:r>
            <w:r w:rsidDel="00000000" w:rsidR="00000000" w:rsidRPr="00000000">
              <w:rPr>
                <w:rFonts w:ascii="Calibri" w:cs="Calibri" w:eastAsia="Calibri" w:hAnsi="Calibri"/>
                <w:i w:val="1"/>
                <w:rtl w:val="0"/>
              </w:rPr>
              <w:t xml:space="preserve">Pengantar Akuntansi</w:t>
            </w:r>
            <w:r w:rsidDel="00000000" w:rsidR="00000000" w:rsidRPr="00000000">
              <w:rPr>
                <w:rFonts w:ascii="Calibri" w:cs="Calibri" w:eastAsia="Calibri" w:hAnsi="Calibri"/>
                <w:rtl w:val="0"/>
              </w:rPr>
              <w:t xml:space="preserve">. Edisi ke1 Jakarta : Penerbit ERLANGGA.</w:t>
            </w:r>
          </w:p>
          <w:p w:rsidR="00000000" w:rsidDel="00000000" w:rsidP="00000000" w:rsidRDefault="00000000" w:rsidRPr="00000000" w14:paraId="00000C0C">
            <w:pPr>
              <w:numPr>
                <w:ilvl w:val="0"/>
                <w:numId w:val="136"/>
              </w:numPr>
              <w:spacing w:after="0" w:line="276" w:lineRule="auto"/>
              <w:ind w:left="374" w:hanging="283"/>
              <w:rPr>
                <w:rFonts w:ascii="Calibri" w:cs="Calibri" w:eastAsia="Calibri" w:hAnsi="Calibri"/>
              </w:rPr>
            </w:pPr>
            <w:r w:rsidDel="00000000" w:rsidR="00000000" w:rsidRPr="00000000">
              <w:rPr>
                <w:rFonts w:ascii="Calibri" w:cs="Calibri" w:eastAsia="Calibri" w:hAnsi="Calibri"/>
                <w:rtl w:val="0"/>
              </w:rPr>
              <w:t xml:space="preserve">Dasar Dasar Akuntansi  jilid 1 oleh Al – Haryono Yusuf</w:t>
            </w:r>
          </w:p>
        </w:tc>
      </w:tr>
    </w:tbl>
    <w:p w:rsidR="00000000" w:rsidDel="00000000" w:rsidP="00000000" w:rsidRDefault="00000000" w:rsidRPr="00000000" w14:paraId="00000C15">
      <w:pPr>
        <w:spacing w:after="0" w:line="276" w:lineRule="auto"/>
        <w:rPr>
          <w:rFonts w:ascii="Calibri" w:cs="Calibri" w:eastAsia="Calibri" w:hAnsi="Calibri"/>
        </w:rPr>
      </w:pPr>
      <w:r w:rsidDel="00000000" w:rsidR="00000000" w:rsidRPr="00000000">
        <w:rPr>
          <w:rtl w:val="0"/>
        </w:rPr>
      </w:r>
    </w:p>
    <w:tbl>
      <w:tblPr>
        <w:tblStyle w:val="Table22"/>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6">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Microeconomics 1</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0">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2">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C2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4">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0C2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7">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C2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A">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C2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D">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C2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F">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0">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C31">
            <w:pPr>
              <w:numPr>
                <w:ilvl w:val="0"/>
                <w:numId w:val="120"/>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C32">
            <w:pPr>
              <w:numPr>
                <w:ilvl w:val="0"/>
                <w:numId w:val="120"/>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C33">
            <w:pPr>
              <w:numPr>
                <w:ilvl w:val="0"/>
                <w:numId w:val="120"/>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6">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C3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9">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C3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C">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C3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0">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C41">
            <w:pPr>
              <w:spacing w:after="0" w:line="276" w:lineRule="auto"/>
              <w:rPr>
                <w:rFonts w:ascii="Calibri" w:cs="Calibri" w:eastAsia="Calibri" w:hAnsi="Calibri"/>
              </w:rPr>
            </w:pPr>
            <w:r w:rsidDel="00000000" w:rsidR="00000000" w:rsidRPr="00000000">
              <w:rPr>
                <w:rFonts w:ascii="Calibri" w:cs="Calibri" w:eastAsia="Calibri" w:hAnsi="Calibri"/>
                <w:highlight w:val="white"/>
                <w:rtl w:val="0"/>
              </w:rPr>
              <w:t xml:space="preserve">FEKOUM6001</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B">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C4C">
            <w:pPr>
              <w:spacing w:after="0" w:line="276" w:lineRule="auto"/>
              <w:ind w:left="55" w:firstLine="0"/>
              <w:rPr>
                <w:rFonts w:ascii="Calibri" w:cs="Calibri" w:eastAsia="Calibri" w:hAnsi="Calibri"/>
              </w:rPr>
            </w:pPr>
            <w:r w:rsidDel="00000000" w:rsidR="00000000" w:rsidRPr="00000000">
              <w:rPr>
                <w:rFonts w:ascii="Calibri" w:cs="Calibri" w:eastAsia="Calibri" w:hAnsi="Calibri"/>
                <w:rtl w:val="0"/>
              </w:rPr>
              <w:t xml:space="preserve">Students master education concepts and economic theories to design, implement, and evaluate instructions based on Indonesian values.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Subject aims/contents</w:t>
            </w:r>
            <w:r w:rsidDel="00000000" w:rsidR="00000000" w:rsidRPr="00000000">
              <w:rPr>
                <w:rtl w:val="0"/>
              </w:rPr>
            </w:r>
          </w:p>
          <w:p w:rsidR="00000000" w:rsidDel="00000000" w:rsidP="00000000" w:rsidRDefault="00000000" w:rsidRPr="00000000" w14:paraId="00000C5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discusses the following: basic concepts of microeconomics, demand, supply, and market equilibrium; consumer behaviors (cardinal, ordinal, and attributive approaches); producer behaviors (production theory and cost theory); market structure (competition, monopoly, oligopoly, and monopolistic competition) and markets for factors of production; and introduction to the concepts of general equilibrium, economic efficiency, information asymmetry, externality, and public goods.</w:t>
            </w:r>
          </w:p>
          <w:p w:rsidR="00000000" w:rsidDel="00000000" w:rsidP="00000000" w:rsidRDefault="00000000" w:rsidRPr="00000000" w14:paraId="00000C58">
            <w:pPr>
              <w:numPr>
                <w:ilvl w:val="0"/>
                <w:numId w:val="119"/>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Students are able to analyze basic economic concepts.</w:t>
            </w:r>
          </w:p>
          <w:p w:rsidR="00000000" w:rsidDel="00000000" w:rsidP="00000000" w:rsidRDefault="00000000" w:rsidRPr="00000000" w14:paraId="00000C59">
            <w:pPr>
              <w:numPr>
                <w:ilvl w:val="0"/>
                <w:numId w:val="119"/>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analyze consumer behaviors individually.</w:t>
            </w:r>
          </w:p>
          <w:p w:rsidR="00000000" w:rsidDel="00000000" w:rsidP="00000000" w:rsidRDefault="00000000" w:rsidRPr="00000000" w14:paraId="00000C5A">
            <w:pPr>
              <w:numPr>
                <w:ilvl w:val="0"/>
                <w:numId w:val="119"/>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skilfully analyze producer behaviors individually.</w:t>
            </w:r>
          </w:p>
          <w:p w:rsidR="00000000" w:rsidDel="00000000" w:rsidP="00000000" w:rsidRDefault="00000000" w:rsidRPr="00000000" w14:paraId="00000C5B">
            <w:pPr>
              <w:numPr>
                <w:ilvl w:val="0"/>
                <w:numId w:val="119"/>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Students are able to identify and rationalize the concept of costs.</w:t>
            </w:r>
          </w:p>
          <w:p w:rsidR="00000000" w:rsidDel="00000000" w:rsidP="00000000" w:rsidRDefault="00000000" w:rsidRPr="00000000" w14:paraId="00000C5C">
            <w:pPr>
              <w:numPr>
                <w:ilvl w:val="0"/>
                <w:numId w:val="119"/>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 concept of market mechanisms.</w:t>
            </w:r>
          </w:p>
          <w:p w:rsidR="00000000" w:rsidDel="00000000" w:rsidP="00000000" w:rsidRDefault="00000000" w:rsidRPr="00000000" w14:paraId="00000C5D">
            <w:pPr>
              <w:numPr>
                <w:ilvl w:val="0"/>
                <w:numId w:val="119"/>
              </w:numPr>
              <w:spacing w:after="0" w:line="276" w:lineRule="auto"/>
              <w:ind w:left="374" w:hanging="283"/>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 concept of market structures.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C6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C7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C7E">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8">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C8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 Agung Haryono, S.E., M.P., Ak.</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3">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C94">
            <w:pPr>
              <w:numPr>
                <w:ilvl w:val="0"/>
                <w:numId w:val="8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Case and Fair. 2007</w:t>
            </w:r>
            <w:r w:rsidDel="00000000" w:rsidR="00000000" w:rsidRPr="00000000">
              <w:rPr>
                <w:rFonts w:ascii="Calibri" w:cs="Calibri" w:eastAsia="Calibri" w:hAnsi="Calibri"/>
                <w:i w:val="1"/>
                <w:rtl w:val="0"/>
              </w:rPr>
              <w:t xml:space="preserve">. Prinsip-Prinsip Ekonomi Jilid I</w:t>
            </w:r>
            <w:r w:rsidDel="00000000" w:rsidR="00000000" w:rsidRPr="00000000">
              <w:rPr>
                <w:rFonts w:ascii="Calibri" w:cs="Calibri" w:eastAsia="Calibri" w:hAnsi="Calibri"/>
                <w:rtl w:val="0"/>
              </w:rPr>
              <w:t xml:space="preserve">. Jakarta: Erlangga</w:t>
            </w:r>
          </w:p>
          <w:p w:rsidR="00000000" w:rsidDel="00000000" w:rsidP="00000000" w:rsidRDefault="00000000" w:rsidRPr="00000000" w14:paraId="00000C95">
            <w:pPr>
              <w:numPr>
                <w:ilvl w:val="0"/>
                <w:numId w:val="8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Mankiw, N. Gregory. 2002. </w:t>
            </w:r>
            <w:r w:rsidDel="00000000" w:rsidR="00000000" w:rsidRPr="00000000">
              <w:rPr>
                <w:rFonts w:ascii="Calibri" w:cs="Calibri" w:eastAsia="Calibri" w:hAnsi="Calibri"/>
                <w:i w:val="1"/>
                <w:rtl w:val="0"/>
              </w:rPr>
              <w:t xml:space="preserve">Principles of Economics, Pengantar Ekonomi Mikro</w:t>
            </w:r>
            <w:r w:rsidDel="00000000" w:rsidR="00000000" w:rsidRPr="00000000">
              <w:rPr>
                <w:rFonts w:ascii="Calibri" w:cs="Calibri" w:eastAsia="Calibri" w:hAnsi="Calibri"/>
                <w:rtl w:val="0"/>
              </w:rPr>
              <w:t xml:space="preserve">.Jakarta: Salemba Empat.</w:t>
            </w:r>
          </w:p>
          <w:p w:rsidR="00000000" w:rsidDel="00000000" w:rsidP="00000000" w:rsidRDefault="00000000" w:rsidRPr="00000000" w14:paraId="00000C96">
            <w:pPr>
              <w:numPr>
                <w:ilvl w:val="0"/>
                <w:numId w:val="82"/>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Pindyck, Robert S and Daniel L. Rubienfield. 2014. </w:t>
            </w:r>
            <w:r w:rsidDel="00000000" w:rsidR="00000000" w:rsidRPr="00000000">
              <w:rPr>
                <w:rFonts w:ascii="Calibri" w:cs="Calibri" w:eastAsia="Calibri" w:hAnsi="Calibri"/>
                <w:i w:val="1"/>
                <w:rtl w:val="0"/>
              </w:rPr>
              <w:t xml:space="preserve">Mikroekonomi Edisi Kedelapan</w:t>
            </w:r>
            <w:r w:rsidDel="00000000" w:rsidR="00000000" w:rsidRPr="00000000">
              <w:rPr>
                <w:rFonts w:ascii="Calibri" w:cs="Calibri" w:eastAsia="Calibri" w:hAnsi="Calibri"/>
                <w:rtl w:val="0"/>
              </w:rPr>
              <w:t xml:space="preserve">. Jakarta: Erlangga</w:t>
            </w:r>
          </w:p>
          <w:p w:rsidR="00000000" w:rsidDel="00000000" w:rsidP="00000000" w:rsidRDefault="00000000" w:rsidRPr="00000000" w14:paraId="00000C97">
            <w:pPr>
              <w:numPr>
                <w:ilvl w:val="0"/>
                <w:numId w:val="82"/>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Salvatore, Dominick. 2006. </w:t>
            </w:r>
            <w:r w:rsidDel="00000000" w:rsidR="00000000" w:rsidRPr="00000000">
              <w:rPr>
                <w:rFonts w:ascii="Calibri" w:cs="Calibri" w:eastAsia="Calibri" w:hAnsi="Calibri"/>
                <w:i w:val="1"/>
                <w:rtl w:val="0"/>
              </w:rPr>
              <w:t xml:space="preserve">Mikroekonomi Edisi Keempat</w:t>
            </w:r>
            <w:r w:rsidDel="00000000" w:rsidR="00000000" w:rsidRPr="00000000">
              <w:rPr>
                <w:rFonts w:ascii="Calibri" w:cs="Calibri" w:eastAsia="Calibri" w:hAnsi="Calibri"/>
                <w:rtl w:val="0"/>
              </w:rPr>
              <w:t xml:space="preserve">. Jakarta: Erlangga.</w:t>
            </w:r>
          </w:p>
          <w:p w:rsidR="00000000" w:rsidDel="00000000" w:rsidP="00000000" w:rsidRDefault="00000000" w:rsidRPr="00000000" w14:paraId="00000C98">
            <w:pPr>
              <w:numPr>
                <w:ilvl w:val="0"/>
                <w:numId w:val="8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Bebas</w:t>
            </w:r>
          </w:p>
        </w:tc>
      </w:tr>
    </w:tbl>
    <w:p w:rsidR="00000000" w:rsidDel="00000000" w:rsidP="00000000" w:rsidRDefault="00000000" w:rsidRPr="00000000" w14:paraId="00000CA1">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CA2">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CA3">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23"/>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4">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Macroeconomics 1</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E">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Module</w:t>
            </w:r>
          </w:p>
          <w:p w:rsidR="00000000" w:rsidDel="00000000" w:rsidP="00000000" w:rsidRDefault="00000000" w:rsidRPr="00000000" w14:paraId="00000CA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 Code </w:t>
            </w:r>
            <w:r w:rsidDel="00000000" w:rsidR="00000000" w:rsidRPr="00000000">
              <w:rPr>
                <w:rFonts w:ascii="Calibri" w:cs="Calibri" w:eastAsia="Calibri" w:hAnsi="Calibri"/>
                <w:rtl w:val="0"/>
              </w:rPr>
              <w:t xml:space="preserve">PEKOUM6012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CB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3">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0CB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6">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CB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CB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C">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CB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B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CC0">
            <w:pPr>
              <w:numPr>
                <w:ilvl w:val="0"/>
                <w:numId w:val="121"/>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CC1">
            <w:pPr>
              <w:numPr>
                <w:ilvl w:val="0"/>
                <w:numId w:val="121"/>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tutorial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CC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CC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CC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25-30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C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CCF">
            <w:pPr>
              <w:keepNext w:val="1"/>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FEKOUM6001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D9">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CD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 understand and apply economic concepts independently in order to gain an understanding of economic development by mastering the basics of developmental economics.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E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CE5">
            <w:pPr>
              <w:numPr>
                <w:ilvl w:val="0"/>
                <w:numId w:val="114"/>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Master the concepts, scope, and basic principles in macroeconomics so that students are able to gain an accurate understanding of economic activities in the scope of macro-economics.</w:t>
            </w:r>
          </w:p>
          <w:p w:rsidR="00000000" w:rsidDel="00000000" w:rsidP="00000000" w:rsidRDefault="00000000" w:rsidRPr="00000000" w14:paraId="00000CE6">
            <w:pPr>
              <w:numPr>
                <w:ilvl w:val="0"/>
                <w:numId w:val="114"/>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Be able to understand various macroeconomic problems.</w:t>
            </w:r>
          </w:p>
          <w:p w:rsidR="00000000" w:rsidDel="00000000" w:rsidP="00000000" w:rsidRDefault="00000000" w:rsidRPr="00000000" w14:paraId="00000CE7">
            <w:pPr>
              <w:numPr>
                <w:ilvl w:val="0"/>
                <w:numId w:val="114"/>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Be able to analytically and comprehensively identify the models and calculations used in macroeconomics.</w:t>
            </w:r>
          </w:p>
          <w:p w:rsidR="00000000" w:rsidDel="00000000" w:rsidP="00000000" w:rsidRDefault="00000000" w:rsidRPr="00000000" w14:paraId="00000CE8">
            <w:pPr>
              <w:numPr>
                <w:ilvl w:val="0"/>
                <w:numId w:val="114"/>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Be able to creatively explain the basic concepts used to identify various activities related to macroeconomics both qualitatively and quantitatively.</w:t>
            </w:r>
          </w:p>
          <w:p w:rsidR="00000000" w:rsidDel="00000000" w:rsidP="00000000" w:rsidRDefault="00000000" w:rsidRPr="00000000" w14:paraId="00000CE9">
            <w:pPr>
              <w:tabs>
                <w:tab w:val="left" w:pos="851"/>
              </w:tabs>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CEA">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Review of basic macroeconomic concepts</w:t>
            </w:r>
          </w:p>
          <w:p w:rsidR="00000000" w:rsidDel="00000000" w:rsidP="00000000" w:rsidRDefault="00000000" w:rsidRPr="00000000" w14:paraId="00000CEB">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Measurement of domestic outputs and national income</w:t>
            </w:r>
          </w:p>
          <w:p w:rsidR="00000000" w:rsidDel="00000000" w:rsidP="00000000" w:rsidRDefault="00000000" w:rsidRPr="00000000" w14:paraId="00000CEC">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Introduction to economic growth and instability</w:t>
            </w:r>
          </w:p>
          <w:p w:rsidR="00000000" w:rsidDel="00000000" w:rsidP="00000000" w:rsidRDefault="00000000" w:rsidRPr="00000000" w14:paraId="00000CED">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Income, consumption, and income-saving</w:t>
            </w:r>
          </w:p>
          <w:p w:rsidR="00000000" w:rsidDel="00000000" w:rsidP="00000000" w:rsidRDefault="00000000" w:rsidRPr="00000000" w14:paraId="00000CEE">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Aggregate expenditure model</w:t>
            </w:r>
          </w:p>
          <w:p w:rsidR="00000000" w:rsidDel="00000000" w:rsidP="00000000" w:rsidRDefault="00000000" w:rsidRPr="00000000" w14:paraId="00000CEF">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Aggregate demand and aggregate supply</w:t>
            </w:r>
          </w:p>
          <w:p w:rsidR="00000000" w:rsidDel="00000000" w:rsidP="00000000" w:rsidRDefault="00000000" w:rsidRPr="00000000" w14:paraId="00000CF0">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Fiscal policies</w:t>
            </w:r>
          </w:p>
          <w:p w:rsidR="00000000" w:rsidDel="00000000" w:rsidP="00000000" w:rsidRDefault="00000000" w:rsidRPr="00000000" w14:paraId="00000CF1">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Monetary policies</w:t>
            </w:r>
          </w:p>
          <w:p w:rsidR="00000000" w:rsidDel="00000000" w:rsidP="00000000" w:rsidRDefault="00000000" w:rsidRPr="00000000" w14:paraId="00000CF2">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Money-saving creation</w:t>
            </w:r>
          </w:p>
          <w:p w:rsidR="00000000" w:rsidDel="00000000" w:rsidP="00000000" w:rsidRDefault="00000000" w:rsidRPr="00000000" w14:paraId="00000CF3">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Extension of analysis of aggregate supply</w:t>
            </w:r>
          </w:p>
          <w:p w:rsidR="00000000" w:rsidDel="00000000" w:rsidP="00000000" w:rsidRDefault="00000000" w:rsidRPr="00000000" w14:paraId="00000CF4">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Economic growth</w:t>
            </w:r>
          </w:p>
          <w:p w:rsidR="00000000" w:rsidDel="00000000" w:rsidP="00000000" w:rsidRDefault="00000000" w:rsidRPr="00000000" w14:paraId="00000CF5">
            <w:pPr>
              <w:numPr>
                <w:ilvl w:val="0"/>
                <w:numId w:val="113"/>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Deficit, surplus, and public debt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F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D0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Problem based learning, lectures, discussions</w:t>
            </w:r>
          </w:p>
        </w:tc>
      </w:tr>
      <w:tr>
        <w:trPr>
          <w:trHeight w:val="52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0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D0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5">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N/A</w:t>
            </w:r>
          </w:p>
          <w:p w:rsidR="00000000" w:rsidDel="00000000" w:rsidP="00000000" w:rsidRDefault="00000000" w:rsidRPr="00000000" w14:paraId="00000D16">
            <w:pPr>
              <w:spacing w:after="0" w:line="276" w:lineRule="auto"/>
              <w:ind w:left="2" w:hanging="2"/>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1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D2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Prof. Dr. Wahjoedi,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2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D2C">
            <w:pPr>
              <w:numPr>
                <w:ilvl w:val="0"/>
                <w:numId w:val="122"/>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Principles of Macroeconomics, 11th Edition. Karl E. Case, Ray C. Fair, &amp; Sharon E. Oster</w:t>
            </w:r>
          </w:p>
          <w:p w:rsidR="00000000" w:rsidDel="00000000" w:rsidP="00000000" w:rsidRDefault="00000000" w:rsidRPr="00000000" w14:paraId="00000D2D">
            <w:pPr>
              <w:numPr>
                <w:ilvl w:val="0"/>
                <w:numId w:val="122"/>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Pengantar Ekonomi Makro, N. Gregory Mankiw, Euston Quah, Dan Peter Wilson</w:t>
            </w:r>
          </w:p>
          <w:p w:rsidR="00000000" w:rsidDel="00000000" w:rsidP="00000000" w:rsidRDefault="00000000" w:rsidRPr="00000000" w14:paraId="00000D2E">
            <w:pPr>
              <w:numPr>
                <w:ilvl w:val="0"/>
                <w:numId w:val="122"/>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highlight w:val="white"/>
                <w:rtl w:val="0"/>
              </w:rPr>
              <w:t xml:space="preserve">Introduction to Macroeconomics, Alan C. Stockman</w:t>
            </w:r>
            <w:r w:rsidDel="00000000" w:rsidR="00000000" w:rsidRPr="00000000">
              <w:rPr>
                <w:rtl w:val="0"/>
              </w:rPr>
            </w:r>
          </w:p>
          <w:p w:rsidR="00000000" w:rsidDel="00000000" w:rsidP="00000000" w:rsidRDefault="00000000" w:rsidRPr="00000000" w14:paraId="00000D2F">
            <w:pPr>
              <w:numPr>
                <w:ilvl w:val="0"/>
                <w:numId w:val="122"/>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Macroeconomics in Context, Second Edition, Neva Goodwin, Jonathan Harris, Julie Nelson, Brian Roach, &amp; Mariano Torras</w:t>
            </w:r>
          </w:p>
          <w:p w:rsidR="00000000" w:rsidDel="00000000" w:rsidP="00000000" w:rsidRDefault="00000000" w:rsidRPr="00000000" w14:paraId="00000D30">
            <w:pPr>
              <w:numPr>
                <w:ilvl w:val="0"/>
                <w:numId w:val="122"/>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Samuelson, Paul A. &amp; Nordhaus, W.D. Macroeconomics. 17nd Edition. New York: The McGraw-Hill Company, Inc.</w:t>
            </w:r>
          </w:p>
          <w:p w:rsidR="00000000" w:rsidDel="00000000" w:rsidP="00000000" w:rsidRDefault="00000000" w:rsidRPr="00000000" w14:paraId="00000D31">
            <w:pPr>
              <w:numPr>
                <w:ilvl w:val="0"/>
                <w:numId w:val="12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Referensi lain dan jurnal yang relevan dengan Materi Perkuliahan</w:t>
            </w:r>
          </w:p>
          <w:p w:rsidR="00000000" w:rsidDel="00000000" w:rsidP="00000000" w:rsidRDefault="00000000" w:rsidRPr="00000000" w14:paraId="00000D32">
            <w:pPr>
              <w:spacing w:after="0" w:line="276" w:lineRule="auto"/>
              <w:ind w:left="2"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D3B">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D3C">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24"/>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3D">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Indonesian Economy</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7">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9">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D4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B">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0D4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4E">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D4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1">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D5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4">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D5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D58">
            <w:pPr>
              <w:numPr>
                <w:ilvl w:val="0"/>
                <w:numId w:val="116"/>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D59">
            <w:pPr>
              <w:numPr>
                <w:ilvl w:val="0"/>
                <w:numId w:val="116"/>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D5A">
            <w:pPr>
              <w:numPr>
                <w:ilvl w:val="0"/>
                <w:numId w:val="116"/>
              </w:numPr>
              <w:spacing w:after="0" w:line="276" w:lineRule="auto"/>
              <w:ind w:left="358"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5D">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D5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0">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D6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3">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D6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p w:rsidR="00000000" w:rsidDel="00000000" w:rsidP="00000000" w:rsidRDefault="00000000" w:rsidRPr="00000000" w14:paraId="00000D68">
            <w:pPr>
              <w:tabs>
                <w:tab w:val="left" w:pos="851"/>
              </w:tabs>
              <w:spacing w:after="0" w:line="276" w:lineRule="auto"/>
              <w:rPr>
                <w:rFonts w:ascii="Calibri" w:cs="Calibri" w:eastAsia="Calibri" w:hAnsi="Calibri"/>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2">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D73">
            <w:pPr>
              <w:tabs>
                <w:tab w:val="left" w:pos="851"/>
              </w:tabs>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 understand and apply economic concepts independently in order to gain an understanding of economic development by mastering the basics of developmental economics.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D">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Subject aims/contents</w:t>
            </w:r>
            <w:r w:rsidDel="00000000" w:rsidR="00000000" w:rsidRPr="00000000">
              <w:rPr>
                <w:rtl w:val="0"/>
              </w:rPr>
            </w:r>
          </w:p>
          <w:p w:rsidR="00000000" w:rsidDel="00000000" w:rsidP="00000000" w:rsidRDefault="00000000" w:rsidRPr="00000000" w14:paraId="00000D7E">
            <w:pPr>
              <w:tabs>
                <w:tab w:val="left" w:pos="851"/>
              </w:tabs>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provides an understanding of the scope of the economy of Indonesia which covers the following: economic systems; economic growth; economic structures; economic development; income distribution; even development; fiscal and monetary policies; Indonesia’s balance of payment; and development of the industrial sector and the agricultural sector in Indonesia.</w:t>
            </w:r>
          </w:p>
          <w:p w:rsidR="00000000" w:rsidDel="00000000" w:rsidP="00000000" w:rsidRDefault="00000000" w:rsidRPr="00000000" w14:paraId="00000D7F">
            <w:pPr>
              <w:numPr>
                <w:ilvl w:val="0"/>
                <w:numId w:val="60"/>
              </w:numPr>
              <w:tabs>
                <w:tab w:val="left" w:pos="851"/>
              </w:tabs>
              <w:spacing w:after="0" w:line="276"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the dynamics of the economy of Indonesia from time to time, so they can understand the history of the economic development of Indonesia and forecast the direction in which the economy of Indonesia is to develop.</w:t>
            </w:r>
          </w:p>
          <w:p w:rsidR="00000000" w:rsidDel="00000000" w:rsidP="00000000" w:rsidRDefault="00000000" w:rsidRPr="00000000" w14:paraId="00000D80">
            <w:pPr>
              <w:numPr>
                <w:ilvl w:val="0"/>
                <w:numId w:val="60"/>
              </w:numPr>
              <w:tabs>
                <w:tab w:val="left" w:pos="851"/>
              </w:tabs>
              <w:spacing w:after="0" w:line="276"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 various policies that have been implemented by the Indonesian government in given time periods, so they can design future policies.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9">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8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D8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D9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F">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DA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0DA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Annisya’,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DB7">
            <w:pPr>
              <w:numPr>
                <w:ilvl w:val="0"/>
                <w:numId w:val="5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Drs. Dumairy, M.A. 2007. </w:t>
            </w:r>
            <w:r w:rsidDel="00000000" w:rsidR="00000000" w:rsidRPr="00000000">
              <w:rPr>
                <w:rFonts w:ascii="Calibri" w:cs="Calibri" w:eastAsia="Calibri" w:hAnsi="Calibri"/>
                <w:i w:val="1"/>
                <w:rtl w:val="0"/>
              </w:rPr>
              <w:t xml:space="preserve">Perekonomian Indonesia.</w:t>
            </w:r>
            <w:r w:rsidDel="00000000" w:rsidR="00000000" w:rsidRPr="00000000">
              <w:rPr>
                <w:rFonts w:ascii="Calibri" w:cs="Calibri" w:eastAsia="Calibri" w:hAnsi="Calibri"/>
                <w:rtl w:val="0"/>
              </w:rPr>
              <w:t xml:space="preserve"> Jakarta. Erlangga</w:t>
            </w:r>
          </w:p>
          <w:p w:rsidR="00000000" w:rsidDel="00000000" w:rsidP="00000000" w:rsidRDefault="00000000" w:rsidRPr="00000000" w14:paraId="00000DB8">
            <w:pPr>
              <w:numPr>
                <w:ilvl w:val="0"/>
                <w:numId w:val="5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Faisal Basri. 2009. </w:t>
            </w:r>
            <w:r w:rsidDel="00000000" w:rsidR="00000000" w:rsidRPr="00000000">
              <w:rPr>
                <w:rFonts w:ascii="Calibri" w:cs="Calibri" w:eastAsia="Calibri" w:hAnsi="Calibri"/>
                <w:i w:val="1"/>
                <w:rtl w:val="0"/>
              </w:rPr>
              <w:t xml:space="preserve">Lanskap Ekonomi Indonesia.</w:t>
            </w:r>
            <w:r w:rsidDel="00000000" w:rsidR="00000000" w:rsidRPr="00000000">
              <w:rPr>
                <w:rFonts w:ascii="Calibri" w:cs="Calibri" w:eastAsia="Calibri" w:hAnsi="Calibri"/>
                <w:rtl w:val="0"/>
              </w:rPr>
              <w:t xml:space="preserve"> Jakarta. Kencana.</w:t>
            </w:r>
          </w:p>
          <w:p w:rsidR="00000000" w:rsidDel="00000000" w:rsidP="00000000" w:rsidRDefault="00000000" w:rsidRPr="00000000" w14:paraId="00000DB9">
            <w:pPr>
              <w:numPr>
                <w:ilvl w:val="0"/>
                <w:numId w:val="5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Hal &amp; Hill, 2000. </w:t>
            </w:r>
            <w:r w:rsidDel="00000000" w:rsidR="00000000" w:rsidRPr="00000000">
              <w:rPr>
                <w:rFonts w:ascii="Calibri" w:cs="Calibri" w:eastAsia="Calibri" w:hAnsi="Calibri"/>
                <w:i w:val="1"/>
                <w:rtl w:val="0"/>
              </w:rPr>
              <w:t xml:space="preserve">The Indonesian Economy. </w:t>
            </w:r>
            <w:r w:rsidDel="00000000" w:rsidR="00000000" w:rsidRPr="00000000">
              <w:rPr>
                <w:rFonts w:ascii="Calibri" w:cs="Calibri" w:eastAsia="Calibri" w:hAnsi="Calibri"/>
                <w:rtl w:val="0"/>
              </w:rPr>
              <w:t xml:space="preserve">Cambridge University Press, Singapore.</w:t>
            </w:r>
          </w:p>
          <w:p w:rsidR="00000000" w:rsidDel="00000000" w:rsidP="00000000" w:rsidRDefault="00000000" w:rsidRPr="00000000" w14:paraId="00000DBA">
            <w:pPr>
              <w:numPr>
                <w:ilvl w:val="0"/>
                <w:numId w:val="5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Julius R. 2015. Latumaerissa. </w:t>
            </w:r>
            <w:r w:rsidDel="00000000" w:rsidR="00000000" w:rsidRPr="00000000">
              <w:rPr>
                <w:rFonts w:ascii="Calibri" w:cs="Calibri" w:eastAsia="Calibri" w:hAnsi="Calibri"/>
                <w:i w:val="1"/>
                <w:rtl w:val="0"/>
              </w:rPr>
              <w:t xml:space="preserve">Perekonomian Indonesia dan Dinamika Ekonomi Global. </w:t>
            </w:r>
            <w:r w:rsidDel="00000000" w:rsidR="00000000" w:rsidRPr="00000000">
              <w:rPr>
                <w:rFonts w:ascii="Calibri" w:cs="Calibri" w:eastAsia="Calibri" w:hAnsi="Calibri"/>
                <w:rtl w:val="0"/>
              </w:rPr>
              <w:t xml:space="preserve">Mitra Wacana Medika.</w:t>
            </w:r>
          </w:p>
          <w:p w:rsidR="00000000" w:rsidDel="00000000" w:rsidP="00000000" w:rsidRDefault="00000000" w:rsidRPr="00000000" w14:paraId="00000DBB">
            <w:pPr>
              <w:numPr>
                <w:ilvl w:val="0"/>
                <w:numId w:val="5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Jurnal-jurnal Internasional dari sumber-sumber seperti Jstor, NBER, Science Direct dll.</w:t>
            </w:r>
          </w:p>
          <w:p w:rsidR="00000000" w:rsidDel="00000000" w:rsidP="00000000" w:rsidRDefault="00000000" w:rsidRPr="00000000" w14:paraId="00000DBC">
            <w:pPr>
              <w:numPr>
                <w:ilvl w:val="0"/>
                <w:numId w:val="5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Website milik ASEAN, World Bank, IMF, BPS, BI dll.</w:t>
            </w:r>
          </w:p>
        </w:tc>
      </w:tr>
    </w:tbl>
    <w:p w:rsidR="00000000" w:rsidDel="00000000" w:rsidP="00000000" w:rsidRDefault="00000000" w:rsidRPr="00000000" w14:paraId="00000DC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DC6">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DC7">
      <w:pPr>
        <w:spacing w:after="0" w:line="276" w:lineRule="auto"/>
        <w:rPr>
          <w:rFonts w:ascii="Calibri" w:cs="Calibri" w:eastAsia="Calibri" w:hAnsi="Calibri"/>
        </w:rPr>
      </w:pPr>
      <w:r w:rsidDel="00000000" w:rsidR="00000000" w:rsidRPr="00000000">
        <w:rPr>
          <w:rtl w:val="0"/>
        </w:rPr>
      </w:r>
    </w:p>
    <w:tbl>
      <w:tblPr>
        <w:tblStyle w:val="Table25"/>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8">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International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DD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6">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DD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DD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C">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DD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0DD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DE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DE4">
            <w:pPr>
              <w:numPr>
                <w:ilvl w:val="0"/>
                <w:numId w:val="7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DE5">
            <w:pPr>
              <w:numPr>
                <w:ilvl w:val="0"/>
                <w:numId w:val="7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DE6">
            <w:pPr>
              <w:numPr>
                <w:ilvl w:val="0"/>
                <w:numId w:val="7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9">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DE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C">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DE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F">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DF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3">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D">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DF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By mastering the basics in developmental economics, students are able to apply economic concepts to understand economic development.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aims/contents</w:t>
            </w:r>
          </w:p>
          <w:p w:rsidR="00000000" w:rsidDel="00000000" w:rsidP="00000000" w:rsidRDefault="00000000" w:rsidRPr="00000000" w14:paraId="00000E0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Introduction, international economics, international trade theory (absolute advantages and comparative advantages), Heckscher-Ohlin theory, balance of payment and current account, economic scale and imperfectly competitive market, monopolistic competition and international trade, economic growth and trade, trade barriers: tariffs, trade barriers: non-tarrifs and protection, international trade and economic development, and economic globalization.</w:t>
            </w:r>
          </w:p>
          <w:p w:rsidR="00000000" w:rsidDel="00000000" w:rsidP="00000000" w:rsidRDefault="00000000" w:rsidRPr="00000000" w14:paraId="00000E0A">
            <w:pPr>
              <w:numPr>
                <w:ilvl w:val="0"/>
                <w:numId w:val="42"/>
              </w:numPr>
              <w:pBdr>
                <w:top w:space="0" w:sz="0" w:val="nil"/>
                <w:left w:space="0" w:sz="0" w:val="nil"/>
                <w:bottom w:space="0" w:sz="0" w:val="nil"/>
                <w:right w:space="0" w:sz="0" w:val="nil"/>
                <w:between w:space="0" w:sz="0" w:val="nil"/>
              </w:pBdr>
              <w:tabs>
                <w:tab w:val="left" w:pos="283"/>
              </w:tabs>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Understand the various rationales for and backgrounds of international economics.</w:t>
            </w:r>
          </w:p>
          <w:p w:rsidR="00000000" w:rsidDel="00000000" w:rsidP="00000000" w:rsidRDefault="00000000" w:rsidRPr="00000000" w14:paraId="00000E0B">
            <w:pPr>
              <w:numPr>
                <w:ilvl w:val="0"/>
                <w:numId w:val="42"/>
              </w:numPr>
              <w:pBdr>
                <w:top w:space="0" w:sz="0" w:val="nil"/>
                <w:left w:space="0" w:sz="0" w:val="nil"/>
                <w:bottom w:space="0" w:sz="0" w:val="nil"/>
                <w:right w:space="0" w:sz="0" w:val="nil"/>
                <w:between w:space="0" w:sz="0" w:val="nil"/>
              </w:pBdr>
              <w:tabs>
                <w:tab w:val="left" w:pos="283"/>
              </w:tabs>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Explain various basic international trade theories.</w:t>
            </w:r>
          </w:p>
          <w:p w:rsidR="00000000" w:rsidDel="00000000" w:rsidP="00000000" w:rsidRDefault="00000000" w:rsidRPr="00000000" w14:paraId="00000E0C">
            <w:pPr>
              <w:numPr>
                <w:ilvl w:val="0"/>
                <w:numId w:val="42"/>
              </w:numPr>
              <w:pBdr>
                <w:top w:space="0" w:sz="0" w:val="nil"/>
                <w:left w:space="0" w:sz="0" w:val="nil"/>
                <w:bottom w:space="0" w:sz="0" w:val="nil"/>
                <w:right w:space="0" w:sz="0" w:val="nil"/>
                <w:between w:space="0" w:sz="0" w:val="nil"/>
              </w:pBdr>
              <w:tabs>
                <w:tab w:val="left" w:pos="283"/>
              </w:tabs>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Understand international trade under various market conditions.</w:t>
            </w:r>
          </w:p>
          <w:p w:rsidR="00000000" w:rsidDel="00000000" w:rsidP="00000000" w:rsidRDefault="00000000" w:rsidRPr="00000000" w14:paraId="00000E0D">
            <w:pPr>
              <w:numPr>
                <w:ilvl w:val="0"/>
                <w:numId w:val="42"/>
              </w:numPr>
              <w:pBdr>
                <w:top w:space="0" w:sz="0" w:val="nil"/>
                <w:left w:space="0" w:sz="0" w:val="nil"/>
                <w:bottom w:space="0" w:sz="0" w:val="nil"/>
                <w:right w:space="0" w:sz="0" w:val="nil"/>
                <w:between w:space="0" w:sz="0" w:val="nil"/>
              </w:pBdr>
              <w:tabs>
                <w:tab w:val="left" w:pos="283"/>
              </w:tabs>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Understand and applay various policies and organizations in international trade.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E1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E2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E2E">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8">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E3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 Imam Mukhlis, S.E., M.Si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3">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E44">
            <w:pPr>
              <w:numPr>
                <w:ilvl w:val="0"/>
                <w:numId w:val="7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Paul R Krugman, Maurice Obstfeld, Marc J. Melitz, </w:t>
            </w:r>
            <w:r w:rsidDel="00000000" w:rsidR="00000000" w:rsidRPr="00000000">
              <w:rPr>
                <w:rFonts w:ascii="Calibri" w:cs="Calibri" w:eastAsia="Calibri" w:hAnsi="Calibri"/>
                <w:i w:val="1"/>
                <w:rtl w:val="0"/>
              </w:rPr>
              <w:t xml:space="preserve">International Economics Theory and Policy Ninth Edition</w:t>
            </w:r>
            <w:r w:rsidDel="00000000" w:rsidR="00000000" w:rsidRPr="00000000">
              <w:rPr>
                <w:rFonts w:ascii="Calibri" w:cs="Calibri" w:eastAsia="Calibri" w:hAnsi="Calibri"/>
                <w:rtl w:val="0"/>
              </w:rPr>
              <w:t xml:space="preserve">. 2012 (KRU)</w:t>
            </w:r>
          </w:p>
          <w:p w:rsidR="00000000" w:rsidDel="00000000" w:rsidP="00000000" w:rsidRDefault="00000000" w:rsidRPr="00000000" w14:paraId="00000E45">
            <w:pPr>
              <w:numPr>
                <w:ilvl w:val="0"/>
                <w:numId w:val="7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Salvatore. Dominick. 1996. Ekonomi Internasional Jilid I. Jakarta. Erlangga (SAL)</w:t>
            </w:r>
          </w:p>
          <w:p w:rsidR="00000000" w:rsidDel="00000000" w:rsidP="00000000" w:rsidRDefault="00000000" w:rsidRPr="00000000" w14:paraId="00000E46">
            <w:pPr>
              <w:numPr>
                <w:ilvl w:val="0"/>
                <w:numId w:val="7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Kindleberger, </w:t>
            </w:r>
            <w:r w:rsidDel="00000000" w:rsidR="00000000" w:rsidRPr="00000000">
              <w:rPr>
                <w:rFonts w:ascii="Calibri" w:cs="Calibri" w:eastAsia="Calibri" w:hAnsi="Calibri"/>
                <w:i w:val="1"/>
                <w:rtl w:val="0"/>
              </w:rPr>
              <w:t xml:space="preserve">International Economics, </w:t>
            </w:r>
            <w:r w:rsidDel="00000000" w:rsidR="00000000" w:rsidRPr="00000000">
              <w:rPr>
                <w:rFonts w:ascii="Calibri" w:cs="Calibri" w:eastAsia="Calibri" w:hAnsi="Calibri"/>
                <w:rtl w:val="0"/>
              </w:rPr>
              <w:t xml:space="preserve">Richard D. Irwin Inc. (LIN)</w:t>
            </w:r>
          </w:p>
          <w:p w:rsidR="00000000" w:rsidDel="00000000" w:rsidP="00000000" w:rsidRDefault="00000000" w:rsidRPr="00000000" w14:paraId="00000E47">
            <w:pPr>
              <w:numPr>
                <w:ilvl w:val="0"/>
                <w:numId w:val="7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Halwani. Hendra. 2005.Ekonomi Internasional dan Globalisasi Ekonomi. Bogor. Ghalia (HAL)</w:t>
            </w:r>
          </w:p>
          <w:p w:rsidR="00000000" w:rsidDel="00000000" w:rsidP="00000000" w:rsidRDefault="00000000" w:rsidRPr="00000000" w14:paraId="00000E48">
            <w:pPr>
              <w:numPr>
                <w:ilvl w:val="0"/>
                <w:numId w:val="7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Nopirin Ph.D. Ekonomi Internasional Edisi Ketiga. 1996 (NOP)</w:t>
            </w:r>
          </w:p>
        </w:tc>
      </w:tr>
    </w:tbl>
    <w:p w:rsidR="00000000" w:rsidDel="00000000" w:rsidP="00000000" w:rsidRDefault="00000000" w:rsidRPr="00000000" w14:paraId="00000E51">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E52">
      <w:pPr>
        <w:spacing w:after="0" w:line="276" w:lineRule="auto"/>
        <w:rPr>
          <w:rFonts w:ascii="Calibri" w:cs="Calibri" w:eastAsia="Calibri" w:hAnsi="Calibri"/>
        </w:rPr>
      </w:pPr>
      <w:r w:rsidDel="00000000" w:rsidR="00000000" w:rsidRPr="00000000">
        <w:rPr>
          <w:rtl w:val="0"/>
        </w:rPr>
      </w:r>
    </w:p>
    <w:tbl>
      <w:tblPr>
        <w:tblStyle w:val="Table26"/>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Monetary Economics </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D">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F">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E6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1">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E6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E6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7">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E6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A">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E6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D">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E6E">
            <w:pPr>
              <w:numPr>
                <w:ilvl w:val="0"/>
                <w:numId w:val="75"/>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E6F">
            <w:pPr>
              <w:numPr>
                <w:ilvl w:val="0"/>
                <w:numId w:val="75"/>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E70">
            <w:pPr>
              <w:numPr>
                <w:ilvl w:val="0"/>
                <w:numId w:val="75"/>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3">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E7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6">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E7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9">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E7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D">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7">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E8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 understand and apply economic concepts independently in order to gain an understanding of economic development by mastering the basics of developmental economics.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aims/content</w:t>
            </w:r>
          </w:p>
          <w:p w:rsidR="00000000" w:rsidDel="00000000" w:rsidP="00000000" w:rsidRDefault="00000000" w:rsidRPr="00000000" w14:paraId="00000E9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provides an understanding on the concepts and critical analysis of the concepts and applications of monetary issues. This course covers materials on money, interest rate, capital market, financial structure analysis, central banks and general banks, monetary policies, conventional financial systems, and </w:t>
            </w:r>
            <w:r w:rsidDel="00000000" w:rsidR="00000000" w:rsidRPr="00000000">
              <w:rPr>
                <w:rFonts w:ascii="Calibri" w:cs="Calibri" w:eastAsia="Calibri" w:hAnsi="Calibri"/>
                <w:i w:val="1"/>
                <w:rtl w:val="0"/>
              </w:rPr>
              <w:t xml:space="preserve">sharia </w:t>
            </w:r>
            <w:r w:rsidDel="00000000" w:rsidR="00000000" w:rsidRPr="00000000">
              <w:rPr>
                <w:rFonts w:ascii="Calibri" w:cs="Calibri" w:eastAsia="Calibri" w:hAnsi="Calibri"/>
                <w:rtl w:val="0"/>
              </w:rPr>
              <w:t xml:space="preserve">financial systems.</w:t>
            </w:r>
          </w:p>
          <w:p w:rsidR="00000000" w:rsidDel="00000000" w:rsidP="00000000" w:rsidRDefault="00000000" w:rsidRPr="00000000" w14:paraId="00000E94">
            <w:pPr>
              <w:numPr>
                <w:ilvl w:val="0"/>
                <w:numId w:val="80"/>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Master the concepts, scope, and basic principles in monetary economics, so that students are able to gain an accurate understanding of economic activities in the scope of monetary economics.</w:t>
            </w:r>
          </w:p>
          <w:p w:rsidR="00000000" w:rsidDel="00000000" w:rsidP="00000000" w:rsidRDefault="00000000" w:rsidRPr="00000000" w14:paraId="00000E95">
            <w:pPr>
              <w:numPr>
                <w:ilvl w:val="0"/>
                <w:numId w:val="80"/>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 able to understand the various definitions and basic terms used in monetary economic concepts, normative and empirical.</w:t>
            </w:r>
          </w:p>
          <w:p w:rsidR="00000000" w:rsidDel="00000000" w:rsidP="00000000" w:rsidRDefault="00000000" w:rsidRPr="00000000" w14:paraId="00000E96">
            <w:pPr>
              <w:numPr>
                <w:ilvl w:val="0"/>
                <w:numId w:val="80"/>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 able to analytically and logically identify monetary economic concepts that impact society’s activities in general.</w:t>
            </w:r>
          </w:p>
          <w:p w:rsidR="00000000" w:rsidDel="00000000" w:rsidP="00000000" w:rsidRDefault="00000000" w:rsidRPr="00000000" w14:paraId="00000E97">
            <w:pPr>
              <w:numPr>
                <w:ilvl w:val="0"/>
                <w:numId w:val="80"/>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Analyze various activities related to monetary economics qualitatively and quantitatively.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0">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EA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EA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EB8">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EC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 Lisa Rokhmani, M.Si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D">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ECE">
            <w:pPr>
              <w:numPr>
                <w:ilvl w:val="0"/>
                <w:numId w:val="79"/>
              </w:numPr>
              <w:spacing w:after="0" w:line="276" w:lineRule="auto"/>
              <w:ind w:left="426" w:hanging="360"/>
              <w:jc w:val="both"/>
              <w:rPr>
                <w:rFonts w:ascii="Calibri" w:cs="Calibri" w:eastAsia="Calibri" w:hAnsi="Calibri"/>
              </w:rPr>
            </w:pPr>
            <w:r w:rsidDel="00000000" w:rsidR="00000000" w:rsidRPr="00000000">
              <w:rPr>
                <w:rFonts w:ascii="Calibri" w:cs="Calibri" w:eastAsia="Calibri" w:hAnsi="Calibri"/>
                <w:rtl w:val="0"/>
              </w:rPr>
              <w:t xml:space="preserve">Iskandar, S. (2014). </w:t>
            </w:r>
            <w:r w:rsidDel="00000000" w:rsidR="00000000" w:rsidRPr="00000000">
              <w:rPr>
                <w:rFonts w:ascii="Calibri" w:cs="Calibri" w:eastAsia="Calibri" w:hAnsi="Calibri"/>
                <w:i w:val="1"/>
                <w:rtl w:val="0"/>
              </w:rPr>
              <w:t xml:space="preserve">Pengantar Kebansetralan: Teori dan Praktik di Indonesia</w:t>
            </w:r>
            <w:r w:rsidDel="00000000" w:rsidR="00000000" w:rsidRPr="00000000">
              <w:rPr>
                <w:rFonts w:ascii="Calibri" w:cs="Calibri" w:eastAsia="Calibri" w:hAnsi="Calibri"/>
                <w:rtl w:val="0"/>
              </w:rPr>
              <w:t xml:space="preserve">. Jakarta: Rajawali Press</w:t>
            </w:r>
          </w:p>
          <w:p w:rsidR="00000000" w:rsidDel="00000000" w:rsidP="00000000" w:rsidRDefault="00000000" w:rsidRPr="00000000" w14:paraId="00000ECF">
            <w:pPr>
              <w:numPr>
                <w:ilvl w:val="0"/>
                <w:numId w:val="79"/>
              </w:numPr>
              <w:spacing w:after="0" w:line="276" w:lineRule="auto"/>
              <w:ind w:left="426" w:hanging="360"/>
              <w:jc w:val="both"/>
              <w:rPr>
                <w:rFonts w:ascii="Calibri" w:cs="Calibri" w:eastAsia="Calibri" w:hAnsi="Calibri"/>
              </w:rPr>
            </w:pPr>
            <w:r w:rsidDel="00000000" w:rsidR="00000000" w:rsidRPr="00000000">
              <w:rPr>
                <w:rFonts w:ascii="Calibri" w:cs="Calibri" w:eastAsia="Calibri" w:hAnsi="Calibri"/>
                <w:rtl w:val="0"/>
              </w:rPr>
              <w:t xml:space="preserve">Handa, J. (2000). Monetary Economics, New York, Routledge</w:t>
            </w:r>
          </w:p>
          <w:p w:rsidR="00000000" w:rsidDel="00000000" w:rsidP="00000000" w:rsidRDefault="00000000" w:rsidRPr="00000000" w14:paraId="00000ED0">
            <w:pPr>
              <w:numPr>
                <w:ilvl w:val="0"/>
                <w:numId w:val="79"/>
              </w:numPr>
              <w:spacing w:after="0" w:line="276" w:lineRule="auto"/>
              <w:ind w:left="426" w:hanging="360"/>
              <w:jc w:val="both"/>
              <w:rPr>
                <w:rFonts w:ascii="Calibri" w:cs="Calibri" w:eastAsia="Calibri" w:hAnsi="Calibri"/>
              </w:rPr>
            </w:pPr>
            <w:r w:rsidDel="00000000" w:rsidR="00000000" w:rsidRPr="00000000">
              <w:rPr>
                <w:rFonts w:ascii="Calibri" w:cs="Calibri" w:eastAsia="Calibri" w:hAnsi="Calibri"/>
                <w:rtl w:val="0"/>
              </w:rPr>
              <w:t xml:space="preserve">www.bi.go.id</w:t>
            </w:r>
          </w:p>
          <w:p w:rsidR="00000000" w:rsidDel="00000000" w:rsidP="00000000" w:rsidRDefault="00000000" w:rsidRPr="00000000" w14:paraId="00000ED1">
            <w:pPr>
              <w:numPr>
                <w:ilvl w:val="0"/>
                <w:numId w:val="79"/>
              </w:numPr>
              <w:spacing w:after="0" w:line="276" w:lineRule="auto"/>
              <w:ind w:left="426" w:hanging="360"/>
              <w:jc w:val="both"/>
              <w:rPr>
                <w:rFonts w:ascii="Calibri" w:cs="Calibri" w:eastAsia="Calibri" w:hAnsi="Calibri"/>
              </w:rPr>
            </w:pPr>
            <w:r w:rsidDel="00000000" w:rsidR="00000000" w:rsidRPr="00000000">
              <w:rPr>
                <w:rFonts w:ascii="Calibri" w:cs="Calibri" w:eastAsia="Calibri" w:hAnsi="Calibri"/>
                <w:rtl w:val="0"/>
              </w:rPr>
              <w:t xml:space="preserve">www.ojk.go.id</w:t>
            </w:r>
          </w:p>
          <w:p w:rsidR="00000000" w:rsidDel="00000000" w:rsidP="00000000" w:rsidRDefault="00000000" w:rsidRPr="00000000" w14:paraId="00000ED2">
            <w:pPr>
              <w:numPr>
                <w:ilvl w:val="0"/>
                <w:numId w:val="79"/>
              </w:numPr>
              <w:spacing w:after="0" w:line="276" w:lineRule="auto"/>
              <w:ind w:left="426" w:hanging="360"/>
              <w:jc w:val="both"/>
              <w:rPr>
                <w:rFonts w:ascii="Calibri" w:cs="Calibri" w:eastAsia="Calibri" w:hAnsi="Calibri"/>
              </w:rPr>
            </w:pPr>
            <w:r w:rsidDel="00000000" w:rsidR="00000000" w:rsidRPr="00000000">
              <w:rPr>
                <w:rFonts w:ascii="Calibri" w:cs="Calibri" w:eastAsia="Calibri" w:hAnsi="Calibri"/>
                <w:rtl w:val="0"/>
              </w:rPr>
              <w:t xml:space="preserve">www.spektro-bi.com</w:t>
            </w:r>
          </w:p>
        </w:tc>
      </w:tr>
    </w:tbl>
    <w:p w:rsidR="00000000" w:rsidDel="00000000" w:rsidP="00000000" w:rsidRDefault="00000000" w:rsidRPr="00000000" w14:paraId="00000EDB">
      <w:pPr>
        <w:spacing w:after="0" w:line="276" w:lineRule="auto"/>
        <w:rPr>
          <w:rFonts w:ascii="Calibri" w:cs="Calibri" w:eastAsia="Calibri" w:hAnsi="Calibri"/>
        </w:rPr>
      </w:pPr>
      <w:r w:rsidDel="00000000" w:rsidR="00000000" w:rsidRPr="00000000">
        <w:rPr>
          <w:rtl w:val="0"/>
        </w:rPr>
      </w:r>
    </w:p>
    <w:tbl>
      <w:tblPr>
        <w:tblStyle w:val="Table27"/>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C">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Microeconomics 2</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6">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8">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EE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A">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EE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D">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EE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0">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EF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3">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EF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EF7">
            <w:pPr>
              <w:numPr>
                <w:ilvl w:val="0"/>
                <w:numId w:val="8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0EF8">
            <w:pPr>
              <w:numPr>
                <w:ilvl w:val="0"/>
                <w:numId w:val="8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0EF9">
            <w:pPr>
              <w:numPr>
                <w:ilvl w:val="0"/>
                <w:numId w:val="8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C">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EF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F">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F0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2">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F0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6">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F07">
            <w:pPr>
              <w:tabs>
                <w:tab w:val="left" w:pos="2460"/>
              </w:tabs>
              <w:spacing w:after="0" w:line="276" w:lineRule="auto"/>
              <w:rPr>
                <w:rFonts w:ascii="Calibri" w:cs="Calibri" w:eastAsia="Calibri" w:hAnsi="Calibri"/>
              </w:rPr>
            </w:pPr>
            <w:r w:rsidDel="00000000" w:rsidR="00000000" w:rsidRPr="00000000">
              <w:rPr>
                <w:rFonts w:ascii="Calibri" w:cs="Calibri" w:eastAsia="Calibri" w:hAnsi="Calibri"/>
                <w:rtl w:val="0"/>
              </w:rPr>
              <w:t xml:space="preserve">PEKOUM6011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0">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F1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 understand and apply economic concepts independently in order to gain an understanding of economic development by mastering the basics of developmental economics.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aims/contents</w:t>
            </w:r>
          </w:p>
          <w:p w:rsidR="00000000" w:rsidDel="00000000" w:rsidP="00000000" w:rsidRDefault="00000000" w:rsidRPr="00000000" w14:paraId="00000F1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discusses the following: comparative statistics and paradigms in economics; mathematical foundations and microeconomic applications; producer theory; envelope theorem and duality; depreciated cost function; production function and cost function; consumer theory: declining demand curve; special topics in consumer theory; behaviors in uncertainties; general equilibrium; production; welfare economics; externality; and public goods.</w:t>
            </w:r>
          </w:p>
          <w:p w:rsidR="00000000" w:rsidDel="00000000" w:rsidP="00000000" w:rsidRDefault="00000000" w:rsidRPr="00000000" w14:paraId="00000F1E">
            <w:pPr>
              <w:numPr>
                <w:ilvl w:val="0"/>
                <w:numId w:val="69"/>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gain an understanding of the optimization of consumer economic resources use for maximum satisfaction from literature review on consumer behaviors.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7">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8">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F2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2">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3">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F3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D">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0F3F">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8">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9">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F4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Dr. Agung Haryono, S.E., AK., M.P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3">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4">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F55">
            <w:pPr>
              <w:numPr>
                <w:ilvl w:val="0"/>
                <w:numId w:val="6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Jehle G.A. and Reny P.J. 2011. </w:t>
            </w:r>
            <w:r w:rsidDel="00000000" w:rsidR="00000000" w:rsidRPr="00000000">
              <w:rPr>
                <w:rFonts w:ascii="Calibri" w:cs="Calibri" w:eastAsia="Calibri" w:hAnsi="Calibri"/>
                <w:i w:val="1"/>
                <w:rtl w:val="0"/>
              </w:rPr>
              <w:t xml:space="preserve">Advanced Microeconomics Theory</w:t>
            </w:r>
            <w:r w:rsidDel="00000000" w:rsidR="00000000" w:rsidRPr="00000000">
              <w:rPr>
                <w:rFonts w:ascii="Calibri" w:cs="Calibri" w:eastAsia="Calibri" w:hAnsi="Calibri"/>
                <w:rtl w:val="0"/>
              </w:rPr>
              <w:t xml:space="preserve">, Third Edition, Addison Wesley, Boston. </w:t>
            </w:r>
          </w:p>
          <w:p w:rsidR="00000000" w:rsidDel="00000000" w:rsidP="00000000" w:rsidRDefault="00000000" w:rsidRPr="00000000" w14:paraId="00000F56">
            <w:pPr>
              <w:numPr>
                <w:ilvl w:val="0"/>
                <w:numId w:val="6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2. Nicholson, W. 2010. </w:t>
            </w:r>
            <w:r w:rsidDel="00000000" w:rsidR="00000000" w:rsidRPr="00000000">
              <w:rPr>
                <w:rFonts w:ascii="Calibri" w:cs="Calibri" w:eastAsia="Calibri" w:hAnsi="Calibri"/>
                <w:i w:val="1"/>
                <w:rtl w:val="0"/>
              </w:rPr>
              <w:t xml:space="preserve">Intermediate Microeconomics and Its Aplication</w:t>
            </w:r>
            <w:r w:rsidDel="00000000" w:rsidR="00000000" w:rsidRPr="00000000">
              <w:rPr>
                <w:rFonts w:ascii="Calibri" w:cs="Calibri" w:eastAsia="Calibri" w:hAnsi="Calibri"/>
                <w:rtl w:val="0"/>
              </w:rPr>
              <w:t xml:space="preserve">, 11th Edition, South-Western Cengage Learning. </w:t>
            </w:r>
          </w:p>
          <w:p w:rsidR="00000000" w:rsidDel="00000000" w:rsidP="00000000" w:rsidRDefault="00000000" w:rsidRPr="00000000" w14:paraId="00000F57">
            <w:pPr>
              <w:numPr>
                <w:ilvl w:val="0"/>
                <w:numId w:val="6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3. Pindick, R.S and Rubinfeld, D.L, 2017. </w:t>
            </w:r>
            <w:r w:rsidDel="00000000" w:rsidR="00000000" w:rsidRPr="00000000">
              <w:rPr>
                <w:rFonts w:ascii="Calibri" w:cs="Calibri" w:eastAsia="Calibri" w:hAnsi="Calibri"/>
                <w:i w:val="1"/>
                <w:rtl w:val="0"/>
              </w:rPr>
              <w:t xml:space="preserve">Microeconomics</w:t>
            </w:r>
            <w:r w:rsidDel="00000000" w:rsidR="00000000" w:rsidRPr="00000000">
              <w:rPr>
                <w:rFonts w:ascii="Calibri" w:cs="Calibri" w:eastAsia="Calibri" w:hAnsi="Calibri"/>
                <w:rtl w:val="0"/>
              </w:rPr>
              <w:t xml:space="preserve">, 9th Edition, Prentice Hall, New York. </w:t>
            </w:r>
          </w:p>
          <w:p w:rsidR="00000000" w:rsidDel="00000000" w:rsidP="00000000" w:rsidRDefault="00000000" w:rsidRPr="00000000" w14:paraId="00000F58">
            <w:pPr>
              <w:numPr>
                <w:ilvl w:val="0"/>
                <w:numId w:val="68"/>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https://www.researchgate.net/publication/322117156_THE_DETERMINANTS_OF_OIL_DEMAN D_EVIDENCE_FROM_ITALY</w:t>
            </w:r>
          </w:p>
        </w:tc>
      </w:tr>
    </w:tbl>
    <w:p w:rsidR="00000000" w:rsidDel="00000000" w:rsidP="00000000" w:rsidRDefault="00000000" w:rsidRPr="00000000" w14:paraId="00000F61">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F62">
      <w:pPr>
        <w:spacing w:after="0" w:line="276" w:lineRule="auto"/>
        <w:rPr>
          <w:rFonts w:ascii="Calibri" w:cs="Calibri" w:eastAsia="Calibri" w:hAnsi="Calibri"/>
        </w:rPr>
      </w:pPr>
      <w:r w:rsidDel="00000000" w:rsidR="00000000" w:rsidRPr="00000000">
        <w:rPr>
          <w:rtl w:val="0"/>
        </w:rPr>
      </w:r>
    </w:p>
    <w:tbl>
      <w:tblPr>
        <w:tblStyle w:val="Table28"/>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1153"/>
        <w:gridCol w:w="801"/>
        <w:gridCol w:w="360"/>
        <w:gridCol w:w="1658"/>
        <w:gridCol w:w="399"/>
        <w:gridCol w:w="1543"/>
        <w:tblGridChange w:id="0">
          <w:tblGrid>
            <w:gridCol w:w="611"/>
            <w:gridCol w:w="932"/>
            <w:gridCol w:w="1542"/>
            <w:gridCol w:w="256"/>
            <w:gridCol w:w="1153"/>
            <w:gridCol w:w="80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Macroeconomics 2</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D">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F7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F7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0F7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0F7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0F7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B">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0F7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0F7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0F8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tutorial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0F8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0F8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0F8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0F8E">
            <w:pPr>
              <w:keepNext w:val="1"/>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PEKOUM6012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8">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0F9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 apply economic concepts in order to understand the development of economic activities by mastering the basics in developmental economics.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0FA4">
            <w:pPr>
              <w:numPr>
                <w:ilvl w:val="0"/>
                <w:numId w:val="13"/>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Master the concepts, scope, and basic principles in macroeconomics to a greater depth so that students are able to gain an accurate understanding of economic activities in the scope of macroeconomics.</w:t>
            </w:r>
          </w:p>
          <w:p w:rsidR="00000000" w:rsidDel="00000000" w:rsidP="00000000" w:rsidRDefault="00000000" w:rsidRPr="00000000" w14:paraId="00000FA5">
            <w:pPr>
              <w:numPr>
                <w:ilvl w:val="0"/>
                <w:numId w:val="13"/>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Be able to understand the various definitions and basic terms used in macroeconomic concepts, normative and empirical.</w:t>
            </w:r>
          </w:p>
          <w:p w:rsidR="00000000" w:rsidDel="00000000" w:rsidP="00000000" w:rsidRDefault="00000000" w:rsidRPr="00000000" w14:paraId="00000FA6">
            <w:pPr>
              <w:numPr>
                <w:ilvl w:val="0"/>
                <w:numId w:val="13"/>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Be able to analyze and process the comparison between theoretical concepts and empirical field conditions and then present the activity results. </w:t>
            </w:r>
          </w:p>
          <w:p w:rsidR="00000000" w:rsidDel="00000000" w:rsidP="00000000" w:rsidRDefault="00000000" w:rsidRPr="00000000" w14:paraId="00000FA7">
            <w:pPr>
              <w:numPr>
                <w:ilvl w:val="0"/>
                <w:numId w:val="13"/>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Be able to creatively explain the basic concepts used in identifying various activities related to macroeconomics qualitatively and quantitatively.</w:t>
            </w:r>
          </w:p>
          <w:p w:rsidR="00000000" w:rsidDel="00000000" w:rsidP="00000000" w:rsidRDefault="00000000" w:rsidRPr="00000000" w14:paraId="00000FA8">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0FA9">
            <w:pPr>
              <w:numPr>
                <w:ilvl w:val="0"/>
                <w:numId w:val="1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An overview of macroeconomic theoretical concepts and real conditions.</w:t>
            </w:r>
          </w:p>
          <w:p w:rsidR="00000000" w:rsidDel="00000000" w:rsidP="00000000" w:rsidRDefault="00000000" w:rsidRPr="00000000" w14:paraId="00000FAA">
            <w:pPr>
              <w:numPr>
                <w:ilvl w:val="0"/>
                <w:numId w:val="1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Use economic models formally to learn various problems in macroeconomics.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3">
            <w:pPr>
              <w:spacing w:after="0" w:line="276" w:lineRule="auto"/>
              <w:ind w:left="2" w:hanging="2"/>
              <w:rPr>
                <w:rFonts w:ascii="Calibri" w:cs="Calibri" w:eastAsia="Calibri" w:hAnsi="Calibri"/>
              </w:rPr>
            </w:pPr>
            <w:bookmarkStart w:colFirst="0" w:colLast="0" w:name="_heading=h.x8pjkxkkeuww" w:id="1"/>
            <w:bookmarkEnd w:id="1"/>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0FB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Problem based learning,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0FC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A">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N/A</w:t>
            </w:r>
          </w:p>
          <w:p w:rsidR="00000000" w:rsidDel="00000000" w:rsidP="00000000" w:rsidRDefault="00000000" w:rsidRPr="00000000" w14:paraId="00000FCB">
            <w:pPr>
              <w:spacing w:after="0" w:line="276" w:lineRule="auto"/>
              <w:ind w:left="2" w:hanging="2"/>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0FD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Prof. Dr. Wahjoedi,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0FE1">
            <w:pPr>
              <w:numPr>
                <w:ilvl w:val="0"/>
                <w:numId w:val="14"/>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Macroeconomics, 12th Edition. Rudiger Dornbusch and Stanley Fischer.</w:t>
            </w:r>
          </w:p>
          <w:p w:rsidR="00000000" w:rsidDel="00000000" w:rsidP="00000000" w:rsidRDefault="00000000" w:rsidRPr="00000000" w14:paraId="00000FE2">
            <w:pPr>
              <w:numPr>
                <w:ilvl w:val="0"/>
                <w:numId w:val="14"/>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Macroeconomics 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Edition,(2016) N. Gregory Mankiw.</w:t>
            </w:r>
          </w:p>
          <w:p w:rsidR="00000000" w:rsidDel="00000000" w:rsidP="00000000" w:rsidRDefault="00000000" w:rsidRPr="00000000" w14:paraId="00000FE3">
            <w:pPr>
              <w:numPr>
                <w:ilvl w:val="0"/>
                <w:numId w:val="14"/>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Advanced Macroeconomics, David Romer</w:t>
            </w:r>
          </w:p>
          <w:p w:rsidR="00000000" w:rsidDel="00000000" w:rsidP="00000000" w:rsidRDefault="00000000" w:rsidRPr="00000000" w14:paraId="00000FE4">
            <w:pPr>
              <w:numPr>
                <w:ilvl w:val="0"/>
                <w:numId w:val="14"/>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Principles of Macroeconomics, 11th Edition. Karl E. Case, Ray C. Fair, &amp; Sharon E. Oster</w:t>
            </w:r>
          </w:p>
          <w:p w:rsidR="00000000" w:rsidDel="00000000" w:rsidP="00000000" w:rsidRDefault="00000000" w:rsidRPr="00000000" w14:paraId="00000FE5">
            <w:pPr>
              <w:numPr>
                <w:ilvl w:val="0"/>
                <w:numId w:val="14"/>
              </w:numPr>
              <w:shd w:fill="ffffff" w:val="clea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Macroeconomics in Context, Second Edition, Neva Goodwin, Jonathan Harris, Julie Nelson, Brian Roach, &amp; Mariano Torras</w:t>
            </w:r>
          </w:p>
        </w:tc>
      </w:tr>
    </w:tbl>
    <w:p w:rsidR="00000000" w:rsidDel="00000000" w:rsidP="00000000" w:rsidRDefault="00000000" w:rsidRPr="00000000" w14:paraId="00000FEE">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FEF">
      <w:pPr>
        <w:spacing w:after="0" w:line="276" w:lineRule="auto"/>
        <w:rPr>
          <w:rFonts w:ascii="Calibri" w:cs="Calibri" w:eastAsia="Calibri" w:hAnsi="Calibri"/>
        </w:rPr>
      </w:pPr>
      <w:r w:rsidDel="00000000" w:rsidR="00000000" w:rsidRPr="00000000">
        <w:rPr>
          <w:rtl w:val="0"/>
        </w:rPr>
      </w:r>
    </w:p>
    <w:tbl>
      <w:tblPr>
        <w:tblStyle w:val="Table29"/>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1012"/>
        <w:gridCol w:w="942"/>
        <w:gridCol w:w="360"/>
        <w:gridCol w:w="1658"/>
        <w:gridCol w:w="399"/>
        <w:gridCol w:w="1543"/>
        <w:tblGridChange w:id="0">
          <w:tblGrid>
            <w:gridCol w:w="611"/>
            <w:gridCol w:w="932"/>
            <w:gridCol w:w="1542"/>
            <w:gridCol w:w="256"/>
            <w:gridCol w:w="1012"/>
            <w:gridCol w:w="942"/>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A">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C">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0FF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E">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0FF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1">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00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00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00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00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00C">
            <w:pPr>
              <w:numPr>
                <w:ilvl w:val="0"/>
                <w:numId w:val="34"/>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00D">
            <w:pPr>
              <w:numPr>
                <w:ilvl w:val="0"/>
                <w:numId w:val="34"/>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00E">
            <w:pPr>
              <w:numPr>
                <w:ilvl w:val="0"/>
                <w:numId w:val="34"/>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01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01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01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101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have a mastery of economic analytical tools to study economic problems and to analyze economic problems critically, logically, and systematically.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02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have a mastery of economic analytical tools to study economic problems and to analyze economic problems critically, logically, and systematically.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1">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aims/contents </w:t>
            </w:r>
          </w:p>
          <w:p w:rsidR="00000000" w:rsidDel="00000000" w:rsidP="00000000" w:rsidRDefault="00000000" w:rsidRPr="00000000" w14:paraId="0000103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the characteristics of public goods, the differences between public goods and private goods, externality and market failure, government economic functions (functions of allocation, stability, and distribution), cost and benefit analysis in government project organization, the State Budget (APBN), and fiscal policy instruments and their impacts on the economy.</w:t>
            </w:r>
          </w:p>
          <w:p w:rsidR="00000000" w:rsidDel="00000000" w:rsidP="00000000" w:rsidRDefault="00000000" w:rsidRPr="00000000" w14:paraId="00001033">
            <w:pPr>
              <w:numPr>
                <w:ilvl w:val="0"/>
                <w:numId w:val="3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explain market failure in the economy.</w:t>
            </w:r>
          </w:p>
          <w:p w:rsidR="00000000" w:rsidDel="00000000" w:rsidP="00000000" w:rsidRDefault="00000000" w:rsidRPr="00000000" w14:paraId="00001034">
            <w:pPr>
              <w:numPr>
                <w:ilvl w:val="0"/>
                <w:numId w:val="3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explain government economic functions, including the functions of allocation, stabilization, and distribution.</w:t>
            </w:r>
          </w:p>
          <w:p w:rsidR="00000000" w:rsidDel="00000000" w:rsidP="00000000" w:rsidRDefault="00000000" w:rsidRPr="00000000" w14:paraId="00001035">
            <w:pPr>
              <w:numPr>
                <w:ilvl w:val="0"/>
                <w:numId w:val="31"/>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explain fiscal policy instruments and transmission in the economy.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04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04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04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06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Syahrul Munir,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06C">
            <w:pPr>
              <w:numPr>
                <w:ilvl w:val="0"/>
                <w:numId w:val="3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Mangkoesoebroto, Guritno. </w:t>
            </w:r>
            <w:r w:rsidDel="00000000" w:rsidR="00000000" w:rsidRPr="00000000">
              <w:rPr>
                <w:rFonts w:ascii="Calibri" w:cs="Calibri" w:eastAsia="Calibri" w:hAnsi="Calibri"/>
                <w:b w:val="1"/>
                <w:rtl w:val="0"/>
              </w:rPr>
              <w:t xml:space="preserve">2008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Ekonomi Publik</w:t>
            </w:r>
            <w:r w:rsidDel="00000000" w:rsidR="00000000" w:rsidRPr="00000000">
              <w:rPr>
                <w:rFonts w:ascii="Calibri" w:cs="Calibri" w:eastAsia="Calibri" w:hAnsi="Calibri"/>
                <w:rtl w:val="0"/>
              </w:rPr>
              <w:t xml:space="preserve">. Yogyakarta: BPFE.</w:t>
            </w:r>
          </w:p>
          <w:p w:rsidR="00000000" w:rsidDel="00000000" w:rsidP="00000000" w:rsidRDefault="00000000" w:rsidRPr="00000000" w14:paraId="0000106D">
            <w:pPr>
              <w:numPr>
                <w:ilvl w:val="0"/>
                <w:numId w:val="3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Musgrave, Richard A. dan Peggy B Musgrave. </w:t>
            </w:r>
            <w:r w:rsidDel="00000000" w:rsidR="00000000" w:rsidRPr="00000000">
              <w:rPr>
                <w:rFonts w:ascii="Calibri" w:cs="Calibri" w:eastAsia="Calibri" w:hAnsi="Calibri"/>
                <w:b w:val="1"/>
                <w:rtl w:val="0"/>
              </w:rPr>
              <w:t xml:space="preserve">2003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Public Finance in Theory and Practise</w:t>
            </w:r>
            <w:r w:rsidDel="00000000" w:rsidR="00000000" w:rsidRPr="00000000">
              <w:rPr>
                <w:rFonts w:ascii="Calibri" w:cs="Calibri" w:eastAsia="Calibri" w:hAnsi="Calibri"/>
                <w:rtl w:val="0"/>
              </w:rPr>
              <w:t xml:space="preserve">. New York: McGraw-Hill. Diterjemahkan Alfonsus Sirait. </w:t>
            </w:r>
            <w:r w:rsidDel="00000000" w:rsidR="00000000" w:rsidRPr="00000000">
              <w:rPr>
                <w:rFonts w:ascii="Calibri" w:cs="Calibri" w:eastAsia="Calibri" w:hAnsi="Calibri"/>
                <w:i w:val="1"/>
                <w:rtl w:val="0"/>
              </w:rPr>
              <w:t xml:space="preserve">Keuangan Negara dalam Teori dan Praktek</w:t>
            </w:r>
            <w:r w:rsidDel="00000000" w:rsidR="00000000" w:rsidRPr="00000000">
              <w:rPr>
                <w:rFonts w:ascii="Calibri" w:cs="Calibri" w:eastAsia="Calibri" w:hAnsi="Calibri"/>
                <w:rtl w:val="0"/>
              </w:rPr>
              <w:t xml:space="preserve">. Jakarta: Penerbit Erlangga.</w:t>
            </w:r>
          </w:p>
          <w:p w:rsidR="00000000" w:rsidDel="00000000" w:rsidP="00000000" w:rsidRDefault="00000000" w:rsidRPr="00000000" w14:paraId="0000106E">
            <w:pPr>
              <w:numPr>
                <w:ilvl w:val="0"/>
                <w:numId w:val="3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Rosen, Harvey S. </w:t>
            </w:r>
            <w:r w:rsidDel="00000000" w:rsidR="00000000" w:rsidRPr="00000000">
              <w:rPr>
                <w:rFonts w:ascii="Calibri" w:cs="Calibri" w:eastAsia="Calibri" w:hAnsi="Calibri"/>
                <w:b w:val="1"/>
                <w:rtl w:val="0"/>
              </w:rPr>
              <w:t xml:space="preserve">2005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Public Finance 6</w:t>
            </w:r>
            <w:r w:rsidDel="00000000" w:rsidR="00000000" w:rsidRPr="00000000">
              <w:rPr>
                <w:rFonts w:ascii="Calibri" w:cs="Calibri" w:eastAsia="Calibri" w:hAnsi="Calibri"/>
                <w:i w:val="1"/>
                <w:vertAlign w:val="superscript"/>
                <w:rtl w:val="0"/>
              </w:rPr>
              <w:t xml:space="preserve">th</w:t>
            </w:r>
            <w:r w:rsidDel="00000000" w:rsidR="00000000" w:rsidRPr="00000000">
              <w:rPr>
                <w:rFonts w:ascii="Calibri" w:cs="Calibri" w:eastAsia="Calibri" w:hAnsi="Calibri"/>
                <w:i w:val="1"/>
                <w:rtl w:val="0"/>
              </w:rPr>
              <w:t xml:space="preserve"> edition</w:t>
            </w:r>
            <w:r w:rsidDel="00000000" w:rsidR="00000000" w:rsidRPr="00000000">
              <w:rPr>
                <w:rFonts w:ascii="Calibri" w:cs="Calibri" w:eastAsia="Calibri" w:hAnsi="Calibri"/>
                <w:rtl w:val="0"/>
              </w:rPr>
              <w:t xml:space="preserve">. New York: McGraw-Hill.</w:t>
            </w:r>
          </w:p>
          <w:p w:rsidR="00000000" w:rsidDel="00000000" w:rsidP="00000000" w:rsidRDefault="00000000" w:rsidRPr="00000000" w14:paraId="0000106F">
            <w:pPr>
              <w:numPr>
                <w:ilvl w:val="0"/>
                <w:numId w:val="33"/>
              </w:numPr>
              <w:tabs>
                <w:tab w:val="left" w:pos="450"/>
              </w:tabs>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Noor, Henry Faizal. 2013. Ekonomi Publik Ekonomi Kesejahteraan untuk Rakyat. Padang: Akademia</w:t>
            </w:r>
          </w:p>
        </w:tc>
      </w:tr>
    </w:tbl>
    <w:p w:rsidR="00000000" w:rsidDel="00000000" w:rsidP="00000000" w:rsidRDefault="00000000" w:rsidRPr="00000000" w14:paraId="00001078">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079">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30"/>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A">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Mathematics for Economics and Business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4">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6">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08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108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08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08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09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2">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09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096">
            <w:pPr>
              <w:numPr>
                <w:ilvl w:val="0"/>
                <w:numId w:val="3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097">
            <w:pPr>
              <w:numPr>
                <w:ilvl w:val="0"/>
                <w:numId w:val="3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098">
            <w:pPr>
              <w:numPr>
                <w:ilvl w:val="0"/>
                <w:numId w:val="3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09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09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0A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25–30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F">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0B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Through the study of developmental economics students are able to critically, logically, mathematically, and systematically analyze developmental economic problems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0BB">
            <w:pPr>
              <w:numPr>
                <w:ilvl w:val="0"/>
                <w:numId w:val="36"/>
              </w:numPr>
              <w:spacing w:after="0" w:line="276" w:lineRule="auto"/>
              <w:ind w:left="372" w:hanging="284"/>
              <w:jc w:val="both"/>
              <w:rPr>
                <w:rFonts w:ascii="Calibri" w:cs="Calibri" w:eastAsia="Calibri" w:hAnsi="Calibri"/>
              </w:rPr>
            </w:pPr>
            <w:r w:rsidDel="00000000" w:rsidR="00000000" w:rsidRPr="00000000">
              <w:rPr>
                <w:rFonts w:ascii="Calibri" w:cs="Calibri" w:eastAsia="Calibri" w:hAnsi="Calibri"/>
                <w:rtl w:val="0"/>
              </w:rPr>
              <w:t xml:space="preserve">Students are able to master the basic mathematical concepts applied in economics.</w:t>
            </w:r>
          </w:p>
          <w:p w:rsidR="00000000" w:rsidDel="00000000" w:rsidP="00000000" w:rsidRDefault="00000000" w:rsidRPr="00000000" w14:paraId="000010BC">
            <w:pPr>
              <w:numPr>
                <w:ilvl w:val="0"/>
                <w:numId w:val="36"/>
              </w:numPr>
              <w:spacing w:after="0" w:line="276" w:lineRule="auto"/>
              <w:ind w:left="372" w:hanging="284"/>
              <w:jc w:val="both"/>
              <w:rPr>
                <w:rFonts w:ascii="Calibri" w:cs="Calibri" w:eastAsia="Calibri" w:hAnsi="Calibri"/>
              </w:rPr>
            </w:pPr>
            <w:r w:rsidDel="00000000" w:rsidR="00000000" w:rsidRPr="00000000">
              <w:rPr>
                <w:rFonts w:ascii="Calibri" w:cs="Calibri" w:eastAsia="Calibri" w:hAnsi="Calibri"/>
                <w:rtl w:val="0"/>
              </w:rPr>
              <w:t xml:space="preserve">Students are able to put mathematic formulas to use in applications related to economic phenomena that arise in society.</w:t>
            </w:r>
          </w:p>
          <w:p w:rsidR="00000000" w:rsidDel="00000000" w:rsidP="00000000" w:rsidRDefault="00000000" w:rsidRPr="00000000" w14:paraId="000010BD">
            <w:pPr>
              <w:numPr>
                <w:ilvl w:val="0"/>
                <w:numId w:val="36"/>
              </w:numPr>
              <w:spacing w:after="0" w:line="276" w:lineRule="auto"/>
              <w:ind w:left="372" w:hanging="284"/>
              <w:jc w:val="both"/>
              <w:rPr>
                <w:rFonts w:ascii="Calibri" w:cs="Calibri" w:eastAsia="Calibri" w:hAnsi="Calibri"/>
              </w:rPr>
            </w:pPr>
            <w:r w:rsidDel="00000000" w:rsidR="00000000" w:rsidRPr="00000000">
              <w:rPr>
                <w:rFonts w:ascii="Calibri" w:cs="Calibri" w:eastAsia="Calibri" w:hAnsi="Calibri"/>
                <w:rtl w:val="0"/>
              </w:rPr>
              <w:t xml:space="preserve">Students have the skills and expertise in offering decision-making alternatives using mathematical approaches.</w:t>
            </w:r>
          </w:p>
          <w:p w:rsidR="00000000" w:rsidDel="00000000" w:rsidP="00000000" w:rsidRDefault="00000000" w:rsidRPr="00000000" w14:paraId="000010BE">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0B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the basic mathematical concepts used in economics, linear function, non-linear function, mathematics in the financial sector, differential, and integral.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0C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discussions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0D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Direct assessment – classroom assessment, content analysis, and collective portofolio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Yes [ √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0E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Yogi Dwi Satrio,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0F5">
            <w:pPr>
              <w:numPr>
                <w:ilvl w:val="0"/>
                <w:numId w:val="38"/>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Jacques, Ian. 2015. </w:t>
            </w:r>
            <w:r w:rsidDel="00000000" w:rsidR="00000000" w:rsidRPr="00000000">
              <w:rPr>
                <w:rFonts w:ascii="Calibri" w:cs="Calibri" w:eastAsia="Calibri" w:hAnsi="Calibri"/>
                <w:b w:val="1"/>
                <w:i w:val="1"/>
                <w:rtl w:val="0"/>
              </w:rPr>
              <w:t xml:space="preserve">Mathematics for Economics and Business</w:t>
            </w:r>
            <w:r w:rsidDel="00000000" w:rsidR="00000000" w:rsidRPr="00000000">
              <w:rPr>
                <w:rFonts w:ascii="Calibri" w:cs="Calibri" w:eastAsia="Calibri" w:hAnsi="Calibri"/>
                <w:rtl w:val="0"/>
              </w:rPr>
              <w:t xml:space="preserve">. 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Edition. London: Pearson Education.</w:t>
            </w:r>
          </w:p>
          <w:p w:rsidR="00000000" w:rsidDel="00000000" w:rsidP="00000000" w:rsidRDefault="00000000" w:rsidRPr="00000000" w14:paraId="000010F6">
            <w:pPr>
              <w:numPr>
                <w:ilvl w:val="0"/>
                <w:numId w:val="38"/>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Widayat, Wahyu. 2008. </w:t>
            </w:r>
            <w:r w:rsidDel="00000000" w:rsidR="00000000" w:rsidRPr="00000000">
              <w:rPr>
                <w:rFonts w:ascii="Calibri" w:cs="Calibri" w:eastAsia="Calibri" w:hAnsi="Calibri"/>
                <w:b w:val="1"/>
                <w:rtl w:val="0"/>
              </w:rPr>
              <w:t xml:space="preserve">Matematika Ekonomi, Edisi 2. </w:t>
            </w:r>
            <w:r w:rsidDel="00000000" w:rsidR="00000000" w:rsidRPr="00000000">
              <w:rPr>
                <w:rFonts w:ascii="Calibri" w:cs="Calibri" w:eastAsia="Calibri" w:hAnsi="Calibri"/>
                <w:rtl w:val="0"/>
              </w:rPr>
              <w:t xml:space="preserve">Yogyakarta: BPFE-Yogyakarta.</w:t>
            </w:r>
          </w:p>
          <w:p w:rsidR="00000000" w:rsidDel="00000000" w:rsidP="00000000" w:rsidRDefault="00000000" w:rsidRPr="00000000" w14:paraId="000010F7">
            <w:pPr>
              <w:numPr>
                <w:ilvl w:val="0"/>
                <w:numId w:val="38"/>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Dumairy. 1999. </w:t>
            </w:r>
            <w:r w:rsidDel="00000000" w:rsidR="00000000" w:rsidRPr="00000000">
              <w:rPr>
                <w:rFonts w:ascii="Calibri" w:cs="Calibri" w:eastAsia="Calibri" w:hAnsi="Calibri"/>
                <w:b w:val="1"/>
                <w:rtl w:val="0"/>
              </w:rPr>
              <w:t xml:space="preserve">Matematika Terapan untuk Bisnis dan Ekonomi.</w:t>
            </w:r>
            <w:r w:rsidDel="00000000" w:rsidR="00000000" w:rsidRPr="00000000">
              <w:rPr>
                <w:rFonts w:ascii="Calibri" w:cs="Calibri" w:eastAsia="Calibri" w:hAnsi="Calibri"/>
                <w:rtl w:val="0"/>
              </w:rPr>
              <w:t xml:space="preserve"> Edisi Ketiga. Jakarta: Erlangga</w:t>
            </w:r>
          </w:p>
          <w:p w:rsidR="00000000" w:rsidDel="00000000" w:rsidP="00000000" w:rsidRDefault="00000000" w:rsidRPr="00000000" w14:paraId="000010F8">
            <w:pPr>
              <w:numPr>
                <w:ilvl w:val="0"/>
                <w:numId w:val="38"/>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Chiang Alpha C.,1984. </w:t>
            </w:r>
            <w:r w:rsidDel="00000000" w:rsidR="00000000" w:rsidRPr="00000000">
              <w:rPr>
                <w:rFonts w:ascii="Calibri" w:cs="Calibri" w:eastAsia="Calibri" w:hAnsi="Calibri"/>
                <w:i w:val="1"/>
                <w:rtl w:val="0"/>
              </w:rPr>
              <w:t xml:space="preserve">Fundamental Method of Mathematical Economics</w:t>
            </w:r>
            <w:r w:rsidDel="00000000" w:rsidR="00000000" w:rsidRPr="00000000">
              <w:rPr>
                <w:rFonts w:ascii="Calibri" w:cs="Calibri" w:eastAsia="Calibri" w:hAnsi="Calibri"/>
                <w:rtl w:val="0"/>
              </w:rPr>
              <w:t xml:space="preserve">. 3 </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Edition. Singapore: McGraw-Hill.</w:t>
            </w:r>
          </w:p>
          <w:p w:rsidR="00000000" w:rsidDel="00000000" w:rsidP="00000000" w:rsidRDefault="00000000" w:rsidRPr="00000000" w14:paraId="000010F9">
            <w:pPr>
              <w:numPr>
                <w:ilvl w:val="0"/>
                <w:numId w:val="38"/>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Edward T. Dowling. 1988. Theory and Problems of Mathematics for Economist,  Schaum’s Outline. Singapore: McGraw-Hill.</w:t>
            </w:r>
          </w:p>
          <w:p w:rsidR="00000000" w:rsidDel="00000000" w:rsidP="00000000" w:rsidRDefault="00000000" w:rsidRPr="00000000" w14:paraId="000010FA">
            <w:pPr>
              <w:numPr>
                <w:ilvl w:val="0"/>
                <w:numId w:val="38"/>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Sydsaester K dan Peter Hammond.1985. Mathematical for Economics Analysis. New York: Prentice Hall.</w:t>
            </w:r>
          </w:p>
          <w:p w:rsidR="00000000" w:rsidDel="00000000" w:rsidP="00000000" w:rsidRDefault="00000000" w:rsidRPr="00000000" w14:paraId="000010FB">
            <w:pPr>
              <w:numPr>
                <w:ilvl w:val="0"/>
                <w:numId w:val="38"/>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Soeheroe Tjokroprajitno. 1994. Matematika Ekonomi. Jakarta: Lembaga Penelitian FEUI</w:t>
            </w:r>
          </w:p>
        </w:tc>
      </w:tr>
    </w:tbl>
    <w:p w:rsidR="00000000" w:rsidDel="00000000" w:rsidP="00000000" w:rsidRDefault="00000000" w:rsidRPr="00000000" w14:paraId="00001104">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105">
      <w:pPr>
        <w:spacing w:after="0" w:line="276" w:lineRule="auto"/>
        <w:rPr>
          <w:rFonts w:ascii="Calibri" w:cs="Calibri" w:eastAsia="Calibri" w:hAnsi="Calibri"/>
        </w:rPr>
      </w:pPr>
      <w:r w:rsidDel="00000000" w:rsidR="00000000" w:rsidRPr="00000000">
        <w:rPr>
          <w:rtl w:val="0"/>
        </w:rPr>
      </w:r>
    </w:p>
    <w:tbl>
      <w:tblPr>
        <w:tblStyle w:val="Table31"/>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6">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History of Economic Thought</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0">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2">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11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4">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111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7">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11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11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11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E">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11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122">
            <w:pPr>
              <w:numPr>
                <w:ilvl w:val="0"/>
                <w:numId w:val="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123">
            <w:pPr>
              <w:numPr>
                <w:ilvl w:val="0"/>
                <w:numId w:val="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124">
            <w:pPr>
              <w:numPr>
                <w:ilvl w:val="0"/>
                <w:numId w:val="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12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12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12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B">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13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master economic concepts and theories, general and global analysis and its applications, the economic system in Indonesia, and the implications for economic instructions.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6">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aims/contents</w:t>
            </w:r>
          </w:p>
          <w:p w:rsidR="00000000" w:rsidDel="00000000" w:rsidP="00000000" w:rsidRDefault="00000000" w:rsidRPr="00000000" w14:paraId="0000114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history and schools of thought of eras spanning from the classical to the present, the similarities and differences of economic systems across the world, value and wealth, capital and labor union (wage), income distribution and government control (interventions), and development of economic thoughts in Indonesia.</w:t>
            </w:r>
          </w:p>
          <w:p w:rsidR="00000000" w:rsidDel="00000000" w:rsidP="00000000" w:rsidRDefault="00000000" w:rsidRPr="00000000" w14:paraId="00001148">
            <w:pPr>
              <w:numPr>
                <w:ilvl w:val="0"/>
                <w:numId w:val="89"/>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Creatively and analytically identify the similarities and differences of economic systems across the world, hence able to understand value and wealth, capital and labor union (wage), and income distribution and government control (interventions) according to the economic school of thought adhered to.</w:t>
            </w:r>
          </w:p>
          <w:p w:rsidR="00000000" w:rsidDel="00000000" w:rsidP="00000000" w:rsidRDefault="00000000" w:rsidRPr="00000000" w14:paraId="00001149">
            <w:pPr>
              <w:numPr>
                <w:ilvl w:val="0"/>
                <w:numId w:val="89"/>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Master the concepts, theories, and understanding of the development of economic thoughts in Indonesia.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15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15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16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17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Dr. Dwi Wulandari, S.E., M.M., CFP</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180">
            <w:pPr>
              <w:numPr>
                <w:ilvl w:val="0"/>
                <w:numId w:val="3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Skousen, Mark. 2006. </w:t>
            </w:r>
            <w:r w:rsidDel="00000000" w:rsidR="00000000" w:rsidRPr="00000000">
              <w:rPr>
                <w:rFonts w:ascii="Calibri" w:cs="Calibri" w:eastAsia="Calibri" w:hAnsi="Calibri"/>
                <w:i w:val="1"/>
                <w:rtl w:val="0"/>
              </w:rPr>
              <w:t xml:space="preserve">Sang Maestro Teori-Teori Ekonomi Modern</w:t>
            </w:r>
            <w:r w:rsidDel="00000000" w:rsidR="00000000" w:rsidRPr="00000000">
              <w:rPr>
                <w:rFonts w:ascii="Calibri" w:cs="Calibri" w:eastAsia="Calibri" w:hAnsi="Calibri"/>
                <w:rtl w:val="0"/>
              </w:rPr>
              <w:t xml:space="preserve">. Jakarta. Prenada</w:t>
            </w:r>
          </w:p>
          <w:p w:rsidR="00000000" w:rsidDel="00000000" w:rsidP="00000000" w:rsidRDefault="00000000" w:rsidRPr="00000000" w14:paraId="00001181">
            <w:pPr>
              <w:widowControl w:val="0"/>
              <w:numPr>
                <w:ilvl w:val="0"/>
                <w:numId w:val="30"/>
              </w:numPr>
              <w:tabs>
                <w:tab w:val="left" w:pos="426"/>
              </w:tabs>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Deliarnov. 2003. </w:t>
            </w:r>
            <w:r w:rsidDel="00000000" w:rsidR="00000000" w:rsidRPr="00000000">
              <w:rPr>
                <w:rFonts w:ascii="Calibri" w:cs="Calibri" w:eastAsia="Calibri" w:hAnsi="Calibri"/>
                <w:i w:val="1"/>
                <w:rtl w:val="0"/>
              </w:rPr>
              <w:t xml:space="preserve">Perkembangan Pemikiran Ekonomi</w:t>
            </w:r>
            <w:r w:rsidDel="00000000" w:rsidR="00000000" w:rsidRPr="00000000">
              <w:rPr>
                <w:rFonts w:ascii="Calibri" w:cs="Calibri" w:eastAsia="Calibri" w:hAnsi="Calibri"/>
                <w:rtl w:val="0"/>
              </w:rPr>
              <w:t xml:space="preserve">. Jakarta. PT RajaGrafindo Persada</w:t>
            </w:r>
          </w:p>
          <w:p w:rsidR="00000000" w:rsidDel="00000000" w:rsidP="00000000" w:rsidRDefault="00000000" w:rsidRPr="00000000" w14:paraId="00001182">
            <w:pPr>
              <w:widowControl w:val="0"/>
              <w:numPr>
                <w:ilvl w:val="0"/>
                <w:numId w:val="30"/>
              </w:numPr>
              <w:tabs>
                <w:tab w:val="left" w:pos="426"/>
              </w:tabs>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Jaribah, bin Ahmad Al-Haritsi. 2015. </w:t>
            </w:r>
            <w:r w:rsidDel="00000000" w:rsidR="00000000" w:rsidRPr="00000000">
              <w:rPr>
                <w:rFonts w:ascii="Calibri" w:cs="Calibri" w:eastAsia="Calibri" w:hAnsi="Calibri"/>
                <w:i w:val="1"/>
                <w:rtl w:val="0"/>
              </w:rPr>
              <w:t xml:space="preserve">Fikih Ekonomi Umar Bin Al-Khatab</w:t>
            </w:r>
            <w:r w:rsidDel="00000000" w:rsidR="00000000" w:rsidRPr="00000000">
              <w:rPr>
                <w:rFonts w:ascii="Calibri" w:cs="Calibri" w:eastAsia="Calibri" w:hAnsi="Calibri"/>
                <w:rtl w:val="0"/>
              </w:rPr>
              <w:t xml:space="preserve">. Jakarta Timur: Al-Kautsar.</w:t>
            </w:r>
          </w:p>
          <w:p w:rsidR="00000000" w:rsidDel="00000000" w:rsidP="00000000" w:rsidRDefault="00000000" w:rsidRPr="00000000" w14:paraId="00001183">
            <w:pPr>
              <w:widowControl w:val="0"/>
              <w:numPr>
                <w:ilvl w:val="0"/>
                <w:numId w:val="30"/>
              </w:numPr>
              <w:tabs>
                <w:tab w:val="left" w:pos="426"/>
              </w:tabs>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Kosters, Paul Heinz.1998. </w:t>
            </w:r>
            <w:r w:rsidDel="00000000" w:rsidR="00000000" w:rsidRPr="00000000">
              <w:rPr>
                <w:rFonts w:ascii="Calibri" w:cs="Calibri" w:eastAsia="Calibri" w:hAnsi="Calibri"/>
                <w:i w:val="1"/>
                <w:rtl w:val="0"/>
              </w:rPr>
              <w:t xml:space="preserve">Tokoh-tokoh Ekonomi Mengubah Dunia</w:t>
            </w:r>
            <w:r w:rsidDel="00000000" w:rsidR="00000000" w:rsidRPr="00000000">
              <w:rPr>
                <w:rFonts w:ascii="Calibri" w:cs="Calibri" w:eastAsia="Calibri" w:hAnsi="Calibri"/>
                <w:rtl w:val="0"/>
              </w:rPr>
              <w:t xml:space="preserve">. Jakarta: PT.Gramedia.</w:t>
            </w:r>
          </w:p>
          <w:p w:rsidR="00000000" w:rsidDel="00000000" w:rsidP="00000000" w:rsidRDefault="00000000" w:rsidRPr="00000000" w14:paraId="00001184">
            <w:pPr>
              <w:widowControl w:val="0"/>
              <w:numPr>
                <w:ilvl w:val="0"/>
                <w:numId w:val="30"/>
              </w:numPr>
              <w:tabs>
                <w:tab w:val="left" w:pos="426"/>
              </w:tabs>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Lekachman, Robert. 1976</w:t>
            </w:r>
            <w:r w:rsidDel="00000000" w:rsidR="00000000" w:rsidRPr="00000000">
              <w:rPr>
                <w:rFonts w:ascii="Calibri" w:cs="Calibri" w:eastAsia="Calibri" w:hAnsi="Calibri"/>
                <w:i w:val="1"/>
                <w:rtl w:val="0"/>
              </w:rPr>
              <w:t xml:space="preserve">. A History of Economic Ideas</w:t>
            </w:r>
            <w:r w:rsidDel="00000000" w:rsidR="00000000" w:rsidRPr="00000000">
              <w:rPr>
                <w:rFonts w:ascii="Calibri" w:cs="Calibri" w:eastAsia="Calibri" w:hAnsi="Calibri"/>
                <w:rtl w:val="0"/>
              </w:rPr>
              <w:t xml:space="preserve">. Mc Graw Hill Company: USA.</w:t>
            </w:r>
          </w:p>
          <w:p w:rsidR="00000000" w:rsidDel="00000000" w:rsidP="00000000" w:rsidRDefault="00000000" w:rsidRPr="00000000" w14:paraId="00001185">
            <w:pPr>
              <w:widowControl w:val="0"/>
              <w:numPr>
                <w:ilvl w:val="0"/>
                <w:numId w:val="30"/>
              </w:numPr>
              <w:tabs>
                <w:tab w:val="left" w:pos="426"/>
              </w:tabs>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Pressman, Steven. 2000. </w:t>
            </w:r>
            <w:r w:rsidDel="00000000" w:rsidR="00000000" w:rsidRPr="00000000">
              <w:rPr>
                <w:rFonts w:ascii="Calibri" w:cs="Calibri" w:eastAsia="Calibri" w:hAnsi="Calibri"/>
                <w:i w:val="1"/>
                <w:rtl w:val="0"/>
              </w:rPr>
              <w:t xml:space="preserve">Lima Puluh Pemikir Ekonomi Dunia</w:t>
            </w:r>
            <w:r w:rsidDel="00000000" w:rsidR="00000000" w:rsidRPr="00000000">
              <w:rPr>
                <w:rFonts w:ascii="Calibri" w:cs="Calibri" w:eastAsia="Calibri" w:hAnsi="Calibri"/>
                <w:rtl w:val="0"/>
              </w:rPr>
              <w:t xml:space="preserve">. Jakarta. PT Raja Grafindo Persada</w:t>
            </w:r>
          </w:p>
          <w:p w:rsidR="00000000" w:rsidDel="00000000" w:rsidP="00000000" w:rsidRDefault="00000000" w:rsidRPr="00000000" w14:paraId="00001186">
            <w:pPr>
              <w:widowControl w:val="0"/>
              <w:numPr>
                <w:ilvl w:val="0"/>
                <w:numId w:val="30"/>
              </w:numPr>
              <w:tabs>
                <w:tab w:val="left" w:pos="426"/>
              </w:tabs>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Tarmizi, Erwandi. 2016. </w:t>
            </w:r>
            <w:r w:rsidDel="00000000" w:rsidR="00000000" w:rsidRPr="00000000">
              <w:rPr>
                <w:rFonts w:ascii="Calibri" w:cs="Calibri" w:eastAsia="Calibri" w:hAnsi="Calibri"/>
                <w:i w:val="1"/>
                <w:rtl w:val="0"/>
              </w:rPr>
              <w:t xml:space="preserve">Harta Haram Muamalat Kontemporer</w:t>
            </w:r>
            <w:r w:rsidDel="00000000" w:rsidR="00000000" w:rsidRPr="00000000">
              <w:rPr>
                <w:rFonts w:ascii="Calibri" w:cs="Calibri" w:eastAsia="Calibri" w:hAnsi="Calibri"/>
                <w:rtl w:val="0"/>
              </w:rPr>
              <w:t xml:space="preserve">. Bogor: BMI Publishing</w:t>
            </w:r>
          </w:p>
          <w:p w:rsidR="00000000" w:rsidDel="00000000" w:rsidP="00000000" w:rsidRDefault="00000000" w:rsidRPr="00000000" w14:paraId="00001187">
            <w:pPr>
              <w:widowControl w:val="0"/>
              <w:numPr>
                <w:ilvl w:val="0"/>
                <w:numId w:val="30"/>
              </w:numPr>
              <w:tabs>
                <w:tab w:val="left" w:pos="426"/>
              </w:tabs>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Winardi, 1990. </w:t>
            </w:r>
            <w:r w:rsidDel="00000000" w:rsidR="00000000" w:rsidRPr="00000000">
              <w:rPr>
                <w:rFonts w:ascii="Calibri" w:cs="Calibri" w:eastAsia="Calibri" w:hAnsi="Calibri"/>
                <w:i w:val="1"/>
                <w:rtl w:val="0"/>
              </w:rPr>
              <w:t xml:space="preserve">Ilmu Ekonomi (Aspek-Aspek Sejarahnya)</w:t>
            </w:r>
            <w:r w:rsidDel="00000000" w:rsidR="00000000" w:rsidRPr="00000000">
              <w:rPr>
                <w:rFonts w:ascii="Calibri" w:cs="Calibri" w:eastAsia="Calibri" w:hAnsi="Calibri"/>
                <w:rtl w:val="0"/>
              </w:rPr>
              <w:t xml:space="preserve">. Bandung: Citra Aditya Bakti</w:t>
            </w:r>
          </w:p>
          <w:p w:rsidR="00000000" w:rsidDel="00000000" w:rsidP="00000000" w:rsidRDefault="00000000" w:rsidRPr="00000000" w14:paraId="00001188">
            <w:pPr>
              <w:numPr>
                <w:ilvl w:val="0"/>
                <w:numId w:val="30"/>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Winardi. 1985. </w:t>
            </w:r>
            <w:r w:rsidDel="00000000" w:rsidR="00000000" w:rsidRPr="00000000">
              <w:rPr>
                <w:rFonts w:ascii="Calibri" w:cs="Calibri" w:eastAsia="Calibri" w:hAnsi="Calibri"/>
                <w:i w:val="1"/>
                <w:rtl w:val="0"/>
              </w:rPr>
              <w:t xml:space="preserve">Sejarah Perkembangan Ilmu Ekonomi. </w:t>
            </w:r>
            <w:r w:rsidDel="00000000" w:rsidR="00000000" w:rsidRPr="00000000">
              <w:rPr>
                <w:rFonts w:ascii="Calibri" w:cs="Calibri" w:eastAsia="Calibri" w:hAnsi="Calibri"/>
                <w:rtl w:val="0"/>
              </w:rPr>
              <w:t xml:space="preserve">Bandung: Penerbit Tarsito.</w:t>
            </w:r>
          </w:p>
        </w:tc>
      </w:tr>
    </w:tbl>
    <w:p w:rsidR="00000000" w:rsidDel="00000000" w:rsidP="00000000" w:rsidRDefault="00000000" w:rsidRPr="00000000" w14:paraId="00001191">
      <w:pPr>
        <w:spacing w:after="0" w:line="276" w:lineRule="auto"/>
        <w:rPr>
          <w:rFonts w:ascii="Calibri" w:cs="Calibri" w:eastAsia="Calibri" w:hAnsi="Calibri"/>
        </w:rPr>
      </w:pPr>
      <w:r w:rsidDel="00000000" w:rsidR="00000000" w:rsidRPr="00000000">
        <w:rPr>
          <w:rtl w:val="0"/>
        </w:rPr>
      </w:r>
    </w:p>
    <w:tbl>
      <w:tblPr>
        <w:tblStyle w:val="Table32"/>
        <w:tblW w:w="9016.0" w:type="dxa"/>
        <w:jc w:val="left"/>
        <w:tblInd w:w="0.0" w:type="dxa"/>
        <w:tblLayout w:type="fixed"/>
        <w:tblLook w:val="0400"/>
      </w:tblPr>
      <w:tblGrid>
        <w:gridCol w:w="704"/>
        <w:gridCol w:w="833"/>
        <w:gridCol w:w="1454"/>
        <w:gridCol w:w="1834"/>
        <w:gridCol w:w="1251"/>
        <w:gridCol w:w="1707"/>
        <w:gridCol w:w="1233"/>
        <w:tblGridChange w:id="0">
          <w:tblGrid>
            <w:gridCol w:w="704"/>
            <w:gridCol w:w="833"/>
            <w:gridCol w:w="1454"/>
            <w:gridCol w:w="1834"/>
            <w:gridCol w:w="1251"/>
            <w:gridCol w:w="1707"/>
            <w:gridCol w:w="1233"/>
          </w:tblGrid>
        </w:tblGridChange>
      </w:tblGrid>
      <w:t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2">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Econometrics 2</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9">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B">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Student Workload</w:t>
            </w:r>
            <w:r w:rsidDel="00000000" w:rsidR="00000000" w:rsidRPr="00000000">
              <w:rPr>
                <w:rtl w:val="0"/>
              </w:rPr>
            </w:r>
          </w:p>
          <w:p w:rsidR="00000000" w:rsidDel="00000000" w:rsidP="00000000" w:rsidRDefault="00000000" w:rsidRPr="00000000" w14:paraId="0000119C">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D">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p>
          <w:p w:rsidR="00000000" w:rsidDel="00000000" w:rsidP="00000000" w:rsidRDefault="00000000" w:rsidRPr="00000000" w14:paraId="0000119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(ECTS)</w:t>
            </w:r>
          </w:p>
          <w:p w:rsidR="00000000" w:rsidDel="00000000" w:rsidP="00000000" w:rsidRDefault="00000000" w:rsidRPr="00000000" w14:paraId="0000119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0">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Semester</w:t>
            </w:r>
          </w:p>
          <w:p w:rsidR="00000000" w:rsidDel="00000000" w:rsidP="00000000" w:rsidRDefault="00000000" w:rsidRPr="00000000" w14:paraId="000011A1">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2">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1A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 (February)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4">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Duration</w:t>
            </w:r>
            <w:r w:rsidDel="00000000" w:rsidR="00000000" w:rsidRPr="00000000">
              <w:rPr>
                <w:rtl w:val="0"/>
              </w:rPr>
            </w:r>
          </w:p>
          <w:p w:rsidR="00000000" w:rsidDel="00000000" w:rsidP="00000000" w:rsidRDefault="00000000" w:rsidRPr="00000000" w14:paraId="000011A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6">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7">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1A8">
            <w:pPr>
              <w:numPr>
                <w:ilvl w:val="0"/>
                <w:numId w:val="43"/>
              </w:numPr>
              <w:spacing w:after="0" w:line="276" w:lineRule="auto"/>
              <w:ind w:left="314" w:hanging="283"/>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1A9">
            <w:pPr>
              <w:numPr>
                <w:ilvl w:val="0"/>
                <w:numId w:val="43"/>
              </w:numPr>
              <w:spacing w:after="0" w:line="276" w:lineRule="auto"/>
              <w:ind w:left="314" w:hanging="283"/>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1AA">
            <w:pPr>
              <w:numPr>
                <w:ilvl w:val="0"/>
                <w:numId w:val="43"/>
              </w:numPr>
              <w:spacing w:after="0" w:line="276" w:lineRule="auto"/>
              <w:ind w:left="314" w:hanging="283"/>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D">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1A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F">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1B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1">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1B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3">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4">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11B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PEKOUM6037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B">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C">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Learning outcomes</w:t>
            </w:r>
            <w:r w:rsidDel="00000000" w:rsidR="00000000" w:rsidRPr="00000000">
              <w:rPr>
                <w:rtl w:val="0"/>
              </w:rPr>
            </w:r>
          </w:p>
          <w:p w:rsidR="00000000" w:rsidDel="00000000" w:rsidP="00000000" w:rsidRDefault="00000000" w:rsidRPr="00000000" w14:paraId="000011B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Students master and apply economic analytical tools to study economic problems and to critically, logically, and systematically analyze developmental economic problems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3">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4">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Subject aims/contents </w:t>
            </w:r>
            <w:r w:rsidDel="00000000" w:rsidR="00000000" w:rsidRPr="00000000">
              <w:rPr>
                <w:rtl w:val="0"/>
              </w:rPr>
            </w:r>
          </w:p>
          <w:p w:rsidR="00000000" w:rsidDel="00000000" w:rsidP="00000000" w:rsidRDefault="00000000" w:rsidRPr="00000000" w14:paraId="000011C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This course is designed to enable students to apply econometrics to data analysis, hence useable in decision- and policy-making in the economic field.</w:t>
            </w:r>
          </w:p>
          <w:p w:rsidR="00000000" w:rsidDel="00000000" w:rsidP="00000000" w:rsidRDefault="00000000" w:rsidRPr="00000000" w14:paraId="000011C6">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 the Time Series Model.</w:t>
            </w:r>
          </w:p>
          <w:p w:rsidR="00000000" w:rsidDel="00000000" w:rsidP="00000000" w:rsidRDefault="00000000" w:rsidRPr="00000000" w14:paraId="000011C7">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 dynamic linear models and panel data.</w:t>
            </w:r>
          </w:p>
          <w:p w:rsidR="00000000" w:rsidDel="00000000" w:rsidP="00000000" w:rsidRDefault="00000000" w:rsidRPr="00000000" w14:paraId="000011C8">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 the ARCH-GARCH Volatility Model.</w:t>
            </w:r>
          </w:p>
          <w:p w:rsidR="00000000" w:rsidDel="00000000" w:rsidP="00000000" w:rsidRDefault="00000000" w:rsidRPr="00000000" w14:paraId="000011C9">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 the Dynamic Econometric Model.</w:t>
            </w:r>
          </w:p>
          <w:p w:rsidR="00000000" w:rsidDel="00000000" w:rsidP="00000000" w:rsidRDefault="00000000" w:rsidRPr="00000000" w14:paraId="000011CA">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 the Cointegration Analysis.</w:t>
            </w:r>
          </w:p>
          <w:p w:rsidR="00000000" w:rsidDel="00000000" w:rsidP="00000000" w:rsidRDefault="00000000" w:rsidRPr="00000000" w14:paraId="000011CB">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 the Simultaneous Equation Model.</w:t>
            </w:r>
          </w:p>
          <w:p w:rsidR="00000000" w:rsidDel="00000000" w:rsidP="00000000" w:rsidRDefault="00000000" w:rsidRPr="00000000" w14:paraId="000011CC">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and apply</w:t>
            </w:r>
          </w:p>
          <w:p w:rsidR="00000000" w:rsidDel="00000000" w:rsidP="00000000" w:rsidRDefault="00000000" w:rsidRPr="00000000" w14:paraId="000011CD">
            <w:pPr>
              <w:numPr>
                <w:ilvl w:val="0"/>
                <w:numId w:val="45"/>
              </w:numPr>
              <w:spacing w:after="0" w:line="276" w:lineRule="auto"/>
              <w:ind w:left="430" w:hanging="426"/>
              <w:jc w:val="both"/>
              <w:rPr>
                <w:rFonts w:ascii="Calibri" w:cs="Calibri" w:eastAsia="Calibri" w:hAnsi="Calibri"/>
              </w:rPr>
            </w:pPr>
            <w:r w:rsidDel="00000000" w:rsidR="00000000" w:rsidRPr="00000000">
              <w:rPr>
                <w:rFonts w:ascii="Calibri" w:cs="Calibri" w:eastAsia="Calibri" w:hAnsi="Calibri"/>
                <w:rtl w:val="0"/>
              </w:rPr>
              <w:t xml:space="preserve">Students are able to apply every model using EViews/Stata analysis tool.</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3">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4">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1D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Project work, case studies, lectures, discussions, problem-based learning, tutorial (statistical software training)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B">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C">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1D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3">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4">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w:t>
            </w:r>
            <w:r w:rsidDel="00000000" w:rsidR="00000000" w:rsidRPr="00000000">
              <w:rPr>
                <w:rtl w:val="0"/>
              </w:rPr>
            </w:r>
          </w:p>
          <w:p w:rsidR="00000000" w:rsidDel="00000000" w:rsidP="00000000" w:rsidRDefault="00000000" w:rsidRPr="00000000" w14:paraId="000011E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This course is compulsory to all students of the Economics Education Study Program of the Faculty of Economics, Universitas Negeri Malang.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B">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C">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1ED">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Dr. Inayati Nuraini Dwiputri, S.Si., M.Sc.</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3">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4">
            <w:pPr>
              <w:spacing w:after="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1F5">
            <w:pPr>
              <w:numPr>
                <w:ilvl w:val="0"/>
                <w:numId w:val="90"/>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Gujarati, D.N. (2012). Basic Econometrics, 6th edition, McGraw-Hill </w:t>
            </w:r>
          </w:p>
          <w:p w:rsidR="00000000" w:rsidDel="00000000" w:rsidP="00000000" w:rsidRDefault="00000000" w:rsidRPr="00000000" w14:paraId="000011F6">
            <w:pPr>
              <w:numPr>
                <w:ilvl w:val="0"/>
                <w:numId w:val="90"/>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Hair,Joseph,et.al. 2010. Multivariate Data Analysis. Pearson: USA</w:t>
            </w:r>
          </w:p>
          <w:p w:rsidR="00000000" w:rsidDel="00000000" w:rsidP="00000000" w:rsidRDefault="00000000" w:rsidRPr="00000000" w14:paraId="000011F7">
            <w:pPr>
              <w:numPr>
                <w:ilvl w:val="0"/>
                <w:numId w:val="90"/>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Mukhlis, I,2012. </w:t>
            </w:r>
            <w:r w:rsidDel="00000000" w:rsidR="00000000" w:rsidRPr="00000000">
              <w:rPr>
                <w:rFonts w:ascii="Calibri" w:cs="Calibri" w:eastAsia="Calibri" w:hAnsi="Calibri"/>
                <w:i w:val="1"/>
                <w:color w:val="000000"/>
                <w:rtl w:val="0"/>
              </w:rPr>
              <w:t xml:space="preserve">Analisis volatilitas nilai tukar mata uang rupiah terhadap dolar. </w:t>
            </w:r>
            <w:r w:rsidDel="00000000" w:rsidR="00000000" w:rsidRPr="00000000">
              <w:rPr>
                <w:rFonts w:ascii="Calibri" w:cs="Calibri" w:eastAsia="Calibri" w:hAnsi="Calibri"/>
                <w:color w:val="000000"/>
                <w:rtl w:val="0"/>
              </w:rPr>
              <w:t xml:space="preserve"> Journal of Indonesian Applied Economics. </w:t>
            </w:r>
          </w:p>
          <w:p w:rsidR="00000000" w:rsidDel="00000000" w:rsidP="00000000" w:rsidRDefault="00000000" w:rsidRPr="00000000" w14:paraId="000011F8">
            <w:pPr>
              <w:numPr>
                <w:ilvl w:val="0"/>
                <w:numId w:val="90"/>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Wooldridge, J.M (2012) Introductory Econometrics A Modern Approach. Fifth Edition. South Western Cengage Learning</w:t>
            </w:r>
          </w:p>
        </w:tc>
      </w:tr>
    </w:tbl>
    <w:p w:rsidR="00000000" w:rsidDel="00000000" w:rsidP="00000000" w:rsidRDefault="00000000" w:rsidRPr="00000000" w14:paraId="000011F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1FF">
      <w:pPr>
        <w:spacing w:after="0" w:line="276" w:lineRule="auto"/>
        <w:rPr>
          <w:rFonts w:ascii="Calibri" w:cs="Calibri" w:eastAsia="Calibri" w:hAnsi="Calibri"/>
        </w:rPr>
      </w:pPr>
      <w:r w:rsidDel="00000000" w:rsidR="00000000" w:rsidRPr="00000000">
        <w:rPr>
          <w:rtl w:val="0"/>
        </w:rPr>
      </w:r>
    </w:p>
    <w:tbl>
      <w:tblPr>
        <w:tblStyle w:val="Table33"/>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Enterpreneurship</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A">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C">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20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E">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20F">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1">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21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4">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21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21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8">
            <w:pPr>
              <w:keepNext w:val="1"/>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21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21C">
            <w:pPr>
              <w:numPr>
                <w:ilvl w:val="0"/>
                <w:numId w:val="9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21D">
            <w:pPr>
              <w:numPr>
                <w:ilvl w:val="0"/>
                <w:numId w:val="9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21E">
            <w:pPr>
              <w:numPr>
                <w:ilvl w:val="0"/>
                <w:numId w:val="91"/>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1">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22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4">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225">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7">
            <w:pPr>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228">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4">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5">
            <w:pPr>
              <w:keepNext w:val="1"/>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23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 master socioeconomic and institutional theories and to formulate innovative, transdisciplinary developmental economic policies with a spirit of entrepreneurship.</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F">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0">
            <w:pPr>
              <w:tabs>
                <w:tab w:val="left" w:pos="851"/>
              </w:tabs>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241">
            <w:pPr>
              <w:numPr>
                <w:ilvl w:val="0"/>
                <w:numId w:val="92"/>
              </w:numPr>
              <w:spacing w:after="0" w:line="276" w:lineRule="auto"/>
              <w:ind w:left="318" w:hanging="318"/>
              <w:jc w:val="both"/>
              <w:rPr>
                <w:rFonts w:ascii="Calibri" w:cs="Calibri" w:eastAsia="Calibri" w:hAnsi="Calibri"/>
              </w:rPr>
            </w:pPr>
            <w:r w:rsidDel="00000000" w:rsidR="00000000" w:rsidRPr="00000000">
              <w:rPr>
                <w:rFonts w:ascii="Calibri" w:cs="Calibri" w:eastAsia="Calibri" w:hAnsi="Calibri"/>
                <w:rtl w:val="0"/>
              </w:rPr>
              <w:t xml:space="preserve">Students understand and master basic entrepreneurship principles, including the description, scope, values, characteristics, and ethics and attitudes of entrepreneurship.</w:t>
            </w:r>
          </w:p>
          <w:p w:rsidR="00000000" w:rsidDel="00000000" w:rsidP="00000000" w:rsidRDefault="00000000" w:rsidRPr="00000000" w14:paraId="00001242">
            <w:pPr>
              <w:numPr>
                <w:ilvl w:val="0"/>
                <w:numId w:val="92"/>
              </w:numPr>
              <w:spacing w:after="0" w:line="276" w:lineRule="auto"/>
              <w:ind w:left="318" w:hanging="318"/>
              <w:jc w:val="both"/>
              <w:rPr>
                <w:rFonts w:ascii="Calibri" w:cs="Calibri" w:eastAsia="Calibri" w:hAnsi="Calibri"/>
              </w:rPr>
            </w:pPr>
            <w:r w:rsidDel="00000000" w:rsidR="00000000" w:rsidRPr="00000000">
              <w:rPr>
                <w:rFonts w:ascii="Calibri" w:cs="Calibri" w:eastAsia="Calibri" w:hAnsi="Calibri"/>
                <w:rtl w:val="0"/>
              </w:rPr>
              <w:t xml:space="preserve">Students are able to develop and apply the skills needed for analysing business and business plans according to market needs.</w:t>
            </w:r>
          </w:p>
          <w:p w:rsidR="00000000" w:rsidDel="00000000" w:rsidP="00000000" w:rsidRDefault="00000000" w:rsidRPr="00000000" w14:paraId="00001243">
            <w:pPr>
              <w:numPr>
                <w:ilvl w:val="0"/>
                <w:numId w:val="92"/>
              </w:numPr>
              <w:spacing w:after="0" w:line="276" w:lineRule="auto"/>
              <w:ind w:left="318" w:hanging="318"/>
              <w:jc w:val="both"/>
              <w:rPr>
                <w:rFonts w:ascii="Calibri" w:cs="Calibri" w:eastAsia="Calibri" w:hAnsi="Calibri"/>
              </w:rPr>
            </w:pPr>
            <w:r w:rsidDel="00000000" w:rsidR="00000000" w:rsidRPr="00000000">
              <w:rPr>
                <w:rFonts w:ascii="Calibri" w:cs="Calibri" w:eastAsia="Calibri" w:hAnsi="Calibri"/>
                <w:rtl w:val="0"/>
              </w:rPr>
              <w:t xml:space="preserve">Students are able and skilled in mastering and conducting entrepreneurial activities in their journey into becoming successful entrepreneurs.</w:t>
            </w:r>
          </w:p>
          <w:p w:rsidR="00000000" w:rsidDel="00000000" w:rsidP="00000000" w:rsidRDefault="00000000" w:rsidRPr="00000000" w14:paraId="0000124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245">
            <w:pPr>
              <w:tabs>
                <w:tab w:val="left" w:pos="851"/>
              </w:tabs>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allows students basic abilities in entrepreneurship with well-calculated preparation and strategic implementation. This course discusses basic entrepreneurship concepts, entrepreneurship process, functions and models of roles in entrepreneurship, entrepreneurship ideas and opportunities, starting up a new business and making its development model, business management and entrepreneurship strategies, core competences and competitive strategies in entrepreneurship, business ethics in entrepreneurship, business analysis and business feasibility study, and creative and start-up business projects execution.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E">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F">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25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9">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A">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25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(20%), Assignment (30%), Mid-Term Exam (25%), Final Exam (25%)</w:t>
            </w:r>
          </w:p>
          <w:p w:rsidR="00000000" w:rsidDel="00000000" w:rsidP="00000000" w:rsidRDefault="00000000" w:rsidRPr="00000000" w14:paraId="0000125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5">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w:t>
            </w:r>
          </w:p>
          <w:p w:rsidR="00000000" w:rsidDel="00000000" w:rsidP="00000000" w:rsidRDefault="00000000" w:rsidRPr="00000000" w14:paraId="00001267">
            <w:pPr>
              <w:spacing w:after="0" w:line="276" w:lineRule="auto"/>
              <w:rPr>
                <w:rFonts w:ascii="Calibri" w:cs="Calibri" w:eastAsia="Calibri" w:hAnsi="Calibri"/>
                <w:b w:val="1"/>
              </w:rPr>
            </w:pPr>
            <w:r w:rsidDel="00000000" w:rsidR="00000000" w:rsidRPr="00000000">
              <w:rPr>
                <w:rFonts w:ascii="Calibri" w:cs="Calibri" w:eastAsia="Calibri" w:hAnsi="Calibri"/>
                <w:rtl w:val="0"/>
              </w:rPr>
              <w:t xml:space="preserve">This course is compulsory to all students in the Bachelor’s and Diploma study programs in the Faculty of Economics, UM.</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0">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1">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27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Rizky Dwi Putri,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B">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C">
            <w:pPr>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27D">
            <w:pPr>
              <w:numPr>
                <w:ilvl w:val="0"/>
                <w:numId w:val="83"/>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Hisrich, Robert D., &amp; Michael P. Peters. 2002. </w:t>
            </w:r>
            <w:r w:rsidDel="00000000" w:rsidR="00000000" w:rsidRPr="00000000">
              <w:rPr>
                <w:rFonts w:ascii="Calibri" w:cs="Calibri" w:eastAsia="Calibri" w:hAnsi="Calibri"/>
                <w:i w:val="1"/>
                <w:rtl w:val="0"/>
              </w:rPr>
              <w:t xml:space="preserve">Entrepreneurship – fifth edition</w:t>
            </w:r>
            <w:r w:rsidDel="00000000" w:rsidR="00000000" w:rsidRPr="00000000">
              <w:rPr>
                <w:rFonts w:ascii="Calibri" w:cs="Calibri" w:eastAsia="Calibri" w:hAnsi="Calibri"/>
                <w:rtl w:val="0"/>
              </w:rPr>
              <w:t xml:space="preserve">. McGraw- Hill Irwing. Boston. </w:t>
            </w:r>
          </w:p>
          <w:p w:rsidR="00000000" w:rsidDel="00000000" w:rsidP="00000000" w:rsidRDefault="00000000" w:rsidRPr="00000000" w14:paraId="0000127E">
            <w:pPr>
              <w:numPr>
                <w:ilvl w:val="0"/>
                <w:numId w:val="83"/>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Jeff Madura. “</w:t>
            </w:r>
            <w:r w:rsidDel="00000000" w:rsidR="00000000" w:rsidRPr="00000000">
              <w:rPr>
                <w:rFonts w:ascii="Calibri" w:cs="Calibri" w:eastAsia="Calibri" w:hAnsi="Calibri"/>
                <w:b w:val="1"/>
                <w:i w:val="1"/>
                <w:rtl w:val="0"/>
              </w:rPr>
              <w:t xml:space="preserve">Introduction to Business 2 nd Edition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2001bySouth Western College Publishing., a Division of Thomson Learning. (Chapter 9</w:t>
            </w:r>
            <w:r w:rsidDel="00000000" w:rsidR="00000000" w:rsidRPr="00000000">
              <w:rPr>
                <w:rtl w:val="0"/>
              </w:rPr>
            </w:r>
          </w:p>
          <w:p w:rsidR="00000000" w:rsidDel="00000000" w:rsidP="00000000" w:rsidRDefault="00000000" w:rsidRPr="00000000" w14:paraId="0000127F">
            <w:pPr>
              <w:numPr>
                <w:ilvl w:val="0"/>
                <w:numId w:val="8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Mudjiarto,Aliaras Wahid </w:t>
            </w:r>
            <w:r w:rsidDel="00000000" w:rsidR="00000000" w:rsidRPr="00000000">
              <w:rPr>
                <w:rFonts w:ascii="Calibri" w:cs="Calibri" w:eastAsia="Calibri" w:hAnsi="Calibri"/>
                <w:b w:val="1"/>
                <w:i w:val="1"/>
                <w:rtl w:val="0"/>
              </w:rPr>
              <w:t xml:space="preserve">“Kewirausahaan” </w:t>
            </w:r>
            <w:r w:rsidDel="00000000" w:rsidR="00000000" w:rsidRPr="00000000">
              <w:rPr>
                <w:rFonts w:ascii="Calibri" w:cs="Calibri" w:eastAsia="Calibri" w:hAnsi="Calibri"/>
                <w:rtl w:val="0"/>
              </w:rPr>
              <w:t xml:space="preserve">Motivasi dan Prestasi dalam karier Wirausaha</w:t>
            </w:r>
            <w:r w:rsidDel="00000000" w:rsidR="00000000" w:rsidRPr="00000000">
              <w:rPr>
                <w:rFonts w:ascii="Calibri" w:cs="Calibri" w:eastAsia="Calibri" w:hAnsi="Calibri"/>
                <w:i w:val="1"/>
                <w:rtl w:val="0"/>
              </w:rPr>
              <w:t xml:space="preserve"> UIEU University Press 2008</w:t>
            </w:r>
            <w:r w:rsidDel="00000000" w:rsidR="00000000" w:rsidRPr="00000000">
              <w:rPr>
                <w:rFonts w:ascii="Calibri" w:cs="Calibri" w:eastAsia="Calibri" w:hAnsi="Calibri"/>
                <w:rtl w:val="0"/>
              </w:rPr>
              <w:t xml:space="preserve"> (Bab I &amp; II).</w:t>
            </w:r>
          </w:p>
          <w:p w:rsidR="00000000" w:rsidDel="00000000" w:rsidP="00000000" w:rsidRDefault="00000000" w:rsidRPr="00000000" w14:paraId="00001280">
            <w:pPr>
              <w:numPr>
                <w:ilvl w:val="0"/>
                <w:numId w:val="8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Justin G.Longenecker, Carlos W. Moore, J. William Petty, </w:t>
            </w:r>
            <w:r w:rsidDel="00000000" w:rsidR="00000000" w:rsidRPr="00000000">
              <w:rPr>
                <w:rFonts w:ascii="Calibri" w:cs="Calibri" w:eastAsia="Calibri" w:hAnsi="Calibri"/>
                <w:i w:val="1"/>
                <w:rtl w:val="0"/>
              </w:rPr>
              <w:t xml:space="preserve">“Small BusinessManagement “ @ 2000</w:t>
            </w:r>
            <w:r w:rsidDel="00000000" w:rsidR="00000000" w:rsidRPr="00000000">
              <w:rPr>
                <w:rFonts w:ascii="Calibri" w:cs="Calibri" w:eastAsia="Calibri" w:hAnsi="Calibri"/>
                <w:rtl w:val="0"/>
              </w:rPr>
              <w:t xml:space="preserve"> South-Western College Publishing. </w:t>
            </w:r>
            <w:r w:rsidDel="00000000" w:rsidR="00000000" w:rsidRPr="00000000">
              <w:rPr>
                <w:rFonts w:ascii="Calibri" w:cs="Calibri" w:eastAsia="Calibri" w:hAnsi="Calibri"/>
                <w:i w:val="1"/>
                <w:rtl w:val="0"/>
              </w:rPr>
              <w:t xml:space="preserve">(Chapter 1).</w:t>
            </w:r>
            <w:r w:rsidDel="00000000" w:rsidR="00000000" w:rsidRPr="00000000">
              <w:rPr>
                <w:rtl w:val="0"/>
              </w:rPr>
            </w:r>
          </w:p>
        </w:tc>
      </w:tr>
    </w:tbl>
    <w:p w:rsidR="00000000" w:rsidDel="00000000" w:rsidP="00000000" w:rsidRDefault="00000000" w:rsidRPr="00000000" w14:paraId="00001289">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28A">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128B">
      <w:pPr>
        <w:spacing w:after="0" w:line="276" w:lineRule="auto"/>
        <w:rPr>
          <w:rFonts w:ascii="Calibri" w:cs="Calibri" w:eastAsia="Calibri" w:hAnsi="Calibri"/>
        </w:rPr>
      </w:pPr>
      <w:r w:rsidDel="00000000" w:rsidR="00000000" w:rsidRPr="00000000">
        <w:rPr>
          <w:rtl w:val="0"/>
        </w:rPr>
      </w:r>
    </w:p>
    <w:tbl>
      <w:tblPr>
        <w:tblStyle w:val="Table34"/>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1579"/>
        <w:gridCol w:w="375"/>
        <w:gridCol w:w="759"/>
        <w:gridCol w:w="1259"/>
        <w:gridCol w:w="399"/>
        <w:gridCol w:w="1543"/>
        <w:tblGridChange w:id="0">
          <w:tblGrid>
            <w:gridCol w:w="611"/>
            <w:gridCol w:w="932"/>
            <w:gridCol w:w="1542"/>
            <w:gridCol w:w="256"/>
            <w:gridCol w:w="1579"/>
            <w:gridCol w:w="375"/>
            <w:gridCol w:w="759"/>
            <w:gridCol w:w="1259"/>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C">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Institutional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29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A">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29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D">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29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2A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2A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4">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2A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2A8">
            <w:pPr>
              <w:numPr>
                <w:ilvl w:val="0"/>
                <w:numId w:val="8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2A9">
            <w:pPr>
              <w:numPr>
                <w:ilvl w:val="0"/>
                <w:numId w:val="8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2AA">
            <w:pPr>
              <w:numPr>
                <w:ilvl w:val="0"/>
                <w:numId w:val="8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2A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2B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2B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12B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2">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2C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master the materials, principles, and implementations of institutional economics according to the reality independently through a critical, systematic, innovative thinking, hence able to analyze a range of empirical conditions to implement institutional economics in society realistically and to use resources and information technologies according to religious norms, social norms, and professional ethics for the interest of society welfare.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D">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 </w:t>
            </w:r>
          </w:p>
          <w:p w:rsidR="00000000" w:rsidDel="00000000" w:rsidP="00000000" w:rsidRDefault="00000000" w:rsidRPr="00000000" w14:paraId="000012CE">
            <w:pPr>
              <w:numPr>
                <w:ilvl w:val="0"/>
                <w:numId w:val="8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theoretical and empirical reviews based on literature or field studies on society’s economic institutions.</w:t>
            </w:r>
          </w:p>
          <w:p w:rsidR="00000000" w:rsidDel="00000000" w:rsidP="00000000" w:rsidRDefault="00000000" w:rsidRPr="00000000" w14:paraId="000012CF">
            <w:pPr>
              <w:numPr>
                <w:ilvl w:val="0"/>
                <w:numId w:val="8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apply analyitical tools in mapping and grasping institutional economic problems in the context of economic development.</w:t>
            </w:r>
          </w:p>
          <w:p w:rsidR="00000000" w:rsidDel="00000000" w:rsidP="00000000" w:rsidRDefault="00000000" w:rsidRPr="00000000" w14:paraId="000012D0">
            <w:pPr>
              <w:numPr>
                <w:ilvl w:val="0"/>
                <w:numId w:val="8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interpret analysis results and formulate them into policies, which are to be implemented in economic development nationally and locally.</w:t>
            </w:r>
          </w:p>
          <w:p w:rsidR="00000000" w:rsidDel="00000000" w:rsidP="00000000" w:rsidRDefault="00000000" w:rsidRPr="00000000" w14:paraId="000012D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contents</w:t>
            </w:r>
            <w:r w:rsidDel="00000000" w:rsidR="00000000" w:rsidRPr="00000000">
              <w:rPr>
                <w:rtl w:val="0"/>
              </w:rPr>
            </w:r>
          </w:p>
          <w:p w:rsidR="00000000" w:rsidDel="00000000" w:rsidP="00000000" w:rsidRDefault="00000000" w:rsidRPr="00000000" w14:paraId="000012D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departs from the assumption that market instruments, as basic classical and neoclassical economic philosophies put it, are not always suitable to be implemented in any state, especially in developing economies. For this reason, institutional economics emerges as an alternative school of thought that subject economic activities to the strong influence of non-market institutions for the purpose of protecting the market against incessant failure, that is, by designing institutional policies. This course discusses cost transaction, contract theory, property right theory, and social capital theory.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2D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2E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2E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2F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Emma Yunika Puspasari,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309">
            <w:pPr>
              <w:numPr>
                <w:ilvl w:val="0"/>
                <w:numId w:val="8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Erani, Yustika, 2014, </w:t>
            </w:r>
            <w:r w:rsidDel="00000000" w:rsidR="00000000" w:rsidRPr="00000000">
              <w:rPr>
                <w:rFonts w:ascii="Calibri" w:cs="Calibri" w:eastAsia="Calibri" w:hAnsi="Calibri"/>
                <w:i w:val="1"/>
                <w:rtl w:val="0"/>
              </w:rPr>
              <w:t xml:space="preserve">Ekonomi Kelembagaan, definisi, Teori dan Strategi</w:t>
            </w:r>
            <w:r w:rsidDel="00000000" w:rsidR="00000000" w:rsidRPr="00000000">
              <w:rPr>
                <w:rFonts w:ascii="Calibri" w:cs="Calibri" w:eastAsia="Calibri" w:hAnsi="Calibri"/>
                <w:rtl w:val="0"/>
              </w:rPr>
              <w:t xml:space="preserve">, Bayumedia, Malang. </w:t>
            </w:r>
          </w:p>
          <w:p w:rsidR="00000000" w:rsidDel="00000000" w:rsidP="00000000" w:rsidRDefault="00000000" w:rsidRPr="00000000" w14:paraId="0000130A">
            <w:pPr>
              <w:numPr>
                <w:ilvl w:val="0"/>
                <w:numId w:val="8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Vaight, Stevan. 2019. </w:t>
            </w:r>
            <w:r w:rsidDel="00000000" w:rsidR="00000000" w:rsidRPr="00000000">
              <w:rPr>
                <w:rFonts w:ascii="Calibri" w:cs="Calibri" w:eastAsia="Calibri" w:hAnsi="Calibri"/>
                <w:i w:val="1"/>
                <w:rtl w:val="0"/>
              </w:rPr>
              <w:t xml:space="preserve">Institutional Economics an Introduction</w:t>
            </w:r>
            <w:r w:rsidDel="00000000" w:rsidR="00000000" w:rsidRPr="00000000">
              <w:rPr>
                <w:rFonts w:ascii="Calibri" w:cs="Calibri" w:eastAsia="Calibri" w:hAnsi="Calibri"/>
                <w:rtl w:val="0"/>
              </w:rPr>
              <w:t xml:space="preserve">. Cambridge University Press.</w:t>
            </w:r>
          </w:p>
          <w:p w:rsidR="00000000" w:rsidDel="00000000" w:rsidP="00000000" w:rsidRDefault="00000000" w:rsidRPr="00000000" w14:paraId="0000130B">
            <w:pPr>
              <w:numPr>
                <w:ilvl w:val="0"/>
                <w:numId w:val="8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Kap, William. 2012. </w:t>
            </w:r>
            <w:r w:rsidDel="00000000" w:rsidR="00000000" w:rsidRPr="00000000">
              <w:rPr>
                <w:rFonts w:ascii="Calibri" w:cs="Calibri" w:eastAsia="Calibri" w:hAnsi="Calibri"/>
                <w:i w:val="1"/>
                <w:rtl w:val="0"/>
              </w:rPr>
              <w:t xml:space="preserve">The Foundation An Insttitutional Economics</w:t>
            </w:r>
            <w:r w:rsidDel="00000000" w:rsidR="00000000" w:rsidRPr="00000000">
              <w:rPr>
                <w:rFonts w:ascii="Calibri" w:cs="Calibri" w:eastAsia="Calibri" w:hAnsi="Calibri"/>
                <w:rtl w:val="0"/>
              </w:rPr>
              <w:t xml:space="preserve">. Routledge USA and  Kanada</w:t>
            </w:r>
          </w:p>
          <w:p w:rsidR="00000000" w:rsidDel="00000000" w:rsidP="00000000" w:rsidRDefault="00000000" w:rsidRPr="00000000" w14:paraId="0000130C">
            <w:pPr>
              <w:numPr>
                <w:ilvl w:val="0"/>
                <w:numId w:val="84"/>
              </w:numPr>
              <w:spacing w:after="0" w:line="276" w:lineRule="auto"/>
              <w:ind w:left="231" w:hanging="231"/>
              <w:rPr>
                <w:rFonts w:ascii="Calibri" w:cs="Calibri" w:eastAsia="Calibri" w:hAnsi="Calibri"/>
              </w:rPr>
            </w:pPr>
            <w:r w:rsidDel="00000000" w:rsidR="00000000" w:rsidRPr="00000000">
              <w:rPr>
                <w:rFonts w:ascii="Calibri" w:cs="Calibri" w:eastAsia="Calibri" w:hAnsi="Calibri"/>
                <w:rtl w:val="0"/>
              </w:rPr>
              <w:t xml:space="preserve">Arifin, Bustanul, 2012, </w:t>
            </w:r>
            <w:r w:rsidDel="00000000" w:rsidR="00000000" w:rsidRPr="00000000">
              <w:rPr>
                <w:rFonts w:ascii="Calibri" w:cs="Calibri" w:eastAsia="Calibri" w:hAnsi="Calibri"/>
                <w:i w:val="1"/>
                <w:rtl w:val="0"/>
              </w:rPr>
              <w:t xml:space="preserve">Ekonomi Kelembagaan Pangan</w:t>
            </w:r>
            <w:r w:rsidDel="00000000" w:rsidR="00000000" w:rsidRPr="00000000">
              <w:rPr>
                <w:rFonts w:ascii="Calibri" w:cs="Calibri" w:eastAsia="Calibri" w:hAnsi="Calibri"/>
                <w:rtl w:val="0"/>
              </w:rPr>
              <w:t xml:space="preserve">, LP3ES, Jakarta</w:t>
            </w:r>
          </w:p>
        </w:tc>
      </w:tr>
    </w:tbl>
    <w:p w:rsidR="00000000" w:rsidDel="00000000" w:rsidP="00000000" w:rsidRDefault="00000000" w:rsidRPr="00000000" w14:paraId="00001315">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1316">
      <w:pPr>
        <w:spacing w:after="0" w:line="276" w:lineRule="auto"/>
        <w:rPr>
          <w:rFonts w:ascii="Calibri" w:cs="Calibri" w:eastAsia="Calibri" w:hAnsi="Calibri"/>
        </w:rPr>
      </w:pPr>
      <w:r w:rsidDel="00000000" w:rsidR="00000000" w:rsidRPr="00000000">
        <w:rPr>
          <w:rtl w:val="0"/>
        </w:rPr>
      </w:r>
    </w:p>
    <w:tbl>
      <w:tblPr>
        <w:tblStyle w:val="Table35"/>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7">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Bank and Non-Bank Financial Institutions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1">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3">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32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5">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132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8">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32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32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32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33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333">
            <w:pPr>
              <w:numPr>
                <w:ilvl w:val="0"/>
                <w:numId w:val="100"/>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334">
            <w:pPr>
              <w:numPr>
                <w:ilvl w:val="0"/>
                <w:numId w:val="100"/>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335">
            <w:pPr>
              <w:numPr>
                <w:ilvl w:val="0"/>
                <w:numId w:val="100"/>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33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33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33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4C">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34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understand banking and non-banking economics, development planning, and banking and </w:t>
            </w:r>
            <w:r w:rsidDel="00000000" w:rsidR="00000000" w:rsidRPr="00000000">
              <w:rPr>
                <w:rFonts w:ascii="Calibri" w:cs="Calibri" w:eastAsia="Calibri" w:hAnsi="Calibri"/>
                <w:i w:val="1"/>
                <w:rtl w:val="0"/>
              </w:rPr>
              <w:t xml:space="preserve">sharia</w:t>
            </w:r>
            <w:r w:rsidDel="00000000" w:rsidR="00000000" w:rsidRPr="00000000">
              <w:rPr>
                <w:rFonts w:ascii="Calibri" w:cs="Calibri" w:eastAsia="Calibri" w:hAnsi="Calibri"/>
                <w:rtl w:val="0"/>
              </w:rPr>
              <w:t xml:space="preserve"> finance and are able to offer alternative solutions to national developmental economic problems.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358">
            <w:pPr>
              <w:numPr>
                <w:ilvl w:val="0"/>
                <w:numId w:val="99"/>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Students understand basic concepts of banks and non-bank institutions.</w:t>
            </w:r>
          </w:p>
          <w:p w:rsidR="00000000" w:rsidDel="00000000" w:rsidP="00000000" w:rsidRDefault="00000000" w:rsidRPr="00000000" w14:paraId="00001359">
            <w:pPr>
              <w:numPr>
                <w:ilvl w:val="0"/>
                <w:numId w:val="99"/>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w:t>
            </w:r>
            <w:r w:rsidDel="00000000" w:rsidR="00000000" w:rsidRPr="00000000">
              <w:rPr>
                <w:rFonts w:ascii="Calibri" w:cs="Calibri" w:eastAsia="Calibri" w:hAnsi="Calibri"/>
                <w:i w:val="1"/>
                <w:rtl w:val="0"/>
              </w:rPr>
              <w:t xml:space="preserve">sharia</w:t>
            </w:r>
            <w:r w:rsidDel="00000000" w:rsidR="00000000" w:rsidRPr="00000000">
              <w:rPr>
                <w:rFonts w:ascii="Calibri" w:cs="Calibri" w:eastAsia="Calibri" w:hAnsi="Calibri"/>
                <w:rtl w:val="0"/>
              </w:rPr>
              <w:t xml:space="preserve"> and conventional principles.</w:t>
            </w:r>
          </w:p>
          <w:p w:rsidR="00000000" w:rsidDel="00000000" w:rsidP="00000000" w:rsidRDefault="00000000" w:rsidRPr="00000000" w14:paraId="0000135A">
            <w:pPr>
              <w:numPr>
                <w:ilvl w:val="0"/>
                <w:numId w:val="99"/>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types of bank financial institutions.</w:t>
            </w:r>
          </w:p>
          <w:p w:rsidR="00000000" w:rsidDel="00000000" w:rsidP="00000000" w:rsidRDefault="00000000" w:rsidRPr="00000000" w14:paraId="0000135B">
            <w:pPr>
              <w:numPr>
                <w:ilvl w:val="0"/>
                <w:numId w:val="99"/>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types of non-bank financial institutions.</w:t>
            </w:r>
          </w:p>
          <w:p w:rsidR="00000000" w:rsidDel="00000000" w:rsidP="00000000" w:rsidRDefault="00000000" w:rsidRPr="00000000" w14:paraId="0000135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contents</w:t>
            </w:r>
            <w:r w:rsidDel="00000000" w:rsidR="00000000" w:rsidRPr="00000000">
              <w:rPr>
                <w:rtl w:val="0"/>
              </w:rPr>
            </w:r>
          </w:p>
          <w:p w:rsidR="00000000" w:rsidDel="00000000" w:rsidP="00000000" w:rsidRDefault="00000000" w:rsidRPr="00000000" w14:paraId="0000135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Various bank and non-bank financial institutions (recognizing their functions, how they work, and their roles) in national and international economic contexts in terms of their forms and organizations or their business activities.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36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37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37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38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Dr. Lisa Rokhmani, M.Si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394">
            <w:pPr>
              <w:numPr>
                <w:ilvl w:val="0"/>
                <w:numId w:val="10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Kasmir. 2008. Bank dan Lembaga Keuangan Lainnya. Jakarta: Rajawali Press</w:t>
            </w:r>
          </w:p>
          <w:p w:rsidR="00000000" w:rsidDel="00000000" w:rsidP="00000000" w:rsidRDefault="00000000" w:rsidRPr="00000000" w14:paraId="00001395">
            <w:pPr>
              <w:numPr>
                <w:ilvl w:val="0"/>
                <w:numId w:val="102"/>
              </w:numPr>
              <w:spacing w:after="0" w:line="276" w:lineRule="auto"/>
              <w:ind w:left="374" w:hanging="374"/>
              <w:jc w:val="both"/>
              <w:rPr>
                <w:rFonts w:ascii="Calibri" w:cs="Calibri" w:eastAsia="Calibri" w:hAnsi="Calibri"/>
              </w:rPr>
            </w:pPr>
            <w:r w:rsidDel="00000000" w:rsidR="00000000" w:rsidRPr="00000000">
              <w:rPr>
                <w:rFonts w:ascii="Calibri" w:cs="Calibri" w:eastAsia="Calibri" w:hAnsi="Calibri"/>
                <w:rtl w:val="0"/>
              </w:rPr>
              <w:t xml:space="preserve">Siamat. Dahlan. 2005. Manajemen Keuangan: Kebijakan Moneter dan Perbankan. Jakarta Lembaga Penerbit Fakultas Ekonomi Universitas Indonesia</w:t>
            </w:r>
          </w:p>
          <w:p w:rsidR="00000000" w:rsidDel="00000000" w:rsidP="00000000" w:rsidRDefault="00000000" w:rsidRPr="00000000" w14:paraId="00001396">
            <w:pPr>
              <w:numPr>
                <w:ilvl w:val="0"/>
                <w:numId w:val="102"/>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Totok Budisantoso dan Nuritomo. 2014. Bank dan Lembaga Keuangan Lain. Jakarta: Salemba Empat</w:t>
            </w:r>
          </w:p>
          <w:p w:rsidR="00000000" w:rsidDel="00000000" w:rsidP="00000000" w:rsidRDefault="00000000" w:rsidRPr="00000000" w14:paraId="00001397">
            <w:pPr>
              <w:numPr>
                <w:ilvl w:val="0"/>
                <w:numId w:val="102"/>
              </w:numPr>
              <w:spacing w:after="0" w:line="276" w:lineRule="auto"/>
              <w:ind w:left="374" w:hanging="374"/>
              <w:rPr>
                <w:rFonts w:ascii="Calibri" w:cs="Calibri" w:eastAsia="Calibri" w:hAnsi="Calibri"/>
              </w:rPr>
            </w:pPr>
            <w:r w:rsidDel="00000000" w:rsidR="00000000" w:rsidRPr="00000000">
              <w:rPr>
                <w:rFonts w:ascii="Calibri" w:cs="Calibri" w:eastAsia="Calibri" w:hAnsi="Calibri"/>
                <w:rtl w:val="0"/>
              </w:rPr>
              <w:t xml:space="preserve">Darmawi, Herman. 2006. Pasar Finansial dan Lembaga-lembaga finansial. Jakarta: Bumi Aksara</w:t>
            </w:r>
          </w:p>
          <w:p w:rsidR="00000000" w:rsidDel="00000000" w:rsidP="00000000" w:rsidRDefault="00000000" w:rsidRPr="00000000" w14:paraId="00001398">
            <w:pPr>
              <w:spacing w:after="0" w:line="276" w:lineRule="auto"/>
              <w:ind w:left="2"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13A1">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3A2">
      <w:pPr>
        <w:spacing w:after="0" w:line="276"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13A3">
      <w:pPr>
        <w:spacing w:after="0" w:line="276" w:lineRule="auto"/>
        <w:rPr>
          <w:rFonts w:ascii="Calibri" w:cs="Calibri" w:eastAsia="Calibri" w:hAnsi="Calibri"/>
        </w:rPr>
      </w:pPr>
      <w:r w:rsidDel="00000000" w:rsidR="00000000" w:rsidRPr="00000000">
        <w:rPr>
          <w:rtl w:val="0"/>
        </w:rPr>
      </w:r>
    </w:p>
    <w:tbl>
      <w:tblPr>
        <w:tblStyle w:val="Table36"/>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4">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Regional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AE">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0">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3B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2">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3B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5">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3B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7</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3B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3B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C">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3B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B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3C0">
            <w:pPr>
              <w:numPr>
                <w:ilvl w:val="0"/>
                <w:numId w:val="6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3C1">
            <w:pPr>
              <w:numPr>
                <w:ilvl w:val="0"/>
                <w:numId w:val="6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3C2">
            <w:pPr>
              <w:numPr>
                <w:ilvl w:val="0"/>
                <w:numId w:val="63"/>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3C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3C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3C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C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D9">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3D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master and apply economic analytical tools to study economic problems and to critically, logically, and systematically analyze developmental economic problems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 </w:t>
            </w:r>
            <w:r w:rsidDel="00000000" w:rsidR="00000000" w:rsidRPr="00000000">
              <w:rPr>
                <w:rtl w:val="0"/>
              </w:rPr>
            </w:r>
          </w:p>
          <w:p w:rsidR="00000000" w:rsidDel="00000000" w:rsidP="00000000" w:rsidRDefault="00000000" w:rsidRPr="00000000" w14:paraId="000013E5">
            <w:pPr>
              <w:numPr>
                <w:ilvl w:val="0"/>
                <w:numId w:val="6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basic regional economic concepts, including the definitions, aims, functions, history, basic economic theories, regional economic growth theory, and location theory.</w:t>
            </w:r>
          </w:p>
          <w:p w:rsidR="00000000" w:rsidDel="00000000" w:rsidP="00000000" w:rsidRDefault="00000000" w:rsidRPr="00000000" w14:paraId="000013E6">
            <w:pPr>
              <w:numPr>
                <w:ilvl w:val="0"/>
                <w:numId w:val="6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 relative potentials of regional economies using various analytical tools.</w:t>
            </w:r>
          </w:p>
          <w:p w:rsidR="00000000" w:rsidDel="00000000" w:rsidP="00000000" w:rsidRDefault="00000000" w:rsidRPr="00000000" w14:paraId="000013E7">
            <w:pPr>
              <w:numPr>
                <w:ilvl w:val="0"/>
                <w:numId w:val="6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interpret analysis results and conclude them into policy recommendations.</w:t>
            </w:r>
          </w:p>
          <w:p w:rsidR="00000000" w:rsidDel="00000000" w:rsidP="00000000" w:rsidRDefault="00000000" w:rsidRPr="00000000" w14:paraId="000013E8">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3E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basic concepts of regional economic theory, regional income, basic and non-basic theories, location theory, agglomeration, regional economic planning, and regional economic analytical tools (input-output, shift-share, LQ, overlay, linear programming, DEA, SFA, intra-industry trade).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3F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3F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400">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41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Annisya’,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420">
            <w:pPr>
              <w:numPr>
                <w:ilvl w:val="0"/>
                <w:numId w:val="8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Stimpson, R., Stough, R., and Roberts, B. 2006. Regional Economic Development:  Analysis and Planning Strategy. Springer: New York.</w:t>
            </w:r>
          </w:p>
          <w:p w:rsidR="00000000" w:rsidDel="00000000" w:rsidP="00000000" w:rsidRDefault="00000000" w:rsidRPr="00000000" w14:paraId="00001421">
            <w:pPr>
              <w:numPr>
                <w:ilvl w:val="0"/>
                <w:numId w:val="8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John P. Blair &amp; Michael C. Carrol. 2009. Local Economic Development: Analysis, Practices, and Globalization. SAGE Publication Inc: USA</w:t>
            </w:r>
          </w:p>
          <w:p w:rsidR="00000000" w:rsidDel="00000000" w:rsidP="00000000" w:rsidRDefault="00000000" w:rsidRPr="00000000" w14:paraId="00001422">
            <w:pPr>
              <w:numPr>
                <w:ilvl w:val="0"/>
                <w:numId w:val="8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Nugroho, I &amp; Rokhmin, D. 2012. Pembangunan Wilayah. LPES: Jakarta.</w:t>
            </w:r>
          </w:p>
          <w:p w:rsidR="00000000" w:rsidDel="00000000" w:rsidP="00000000" w:rsidRDefault="00000000" w:rsidRPr="00000000" w14:paraId="00001423">
            <w:pPr>
              <w:numPr>
                <w:ilvl w:val="0"/>
                <w:numId w:val="8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Roberta Capello. 2016. </w:t>
            </w:r>
            <w:r w:rsidDel="00000000" w:rsidR="00000000" w:rsidRPr="00000000">
              <w:rPr>
                <w:rFonts w:ascii="Calibri" w:cs="Calibri" w:eastAsia="Calibri" w:hAnsi="Calibri"/>
                <w:i w:val="1"/>
                <w:rtl w:val="0"/>
              </w:rPr>
              <w:t xml:space="preserve">Regional Economics, Second Edition</w:t>
            </w:r>
            <w:r w:rsidDel="00000000" w:rsidR="00000000" w:rsidRPr="00000000">
              <w:rPr>
                <w:rFonts w:ascii="Calibri" w:cs="Calibri" w:eastAsia="Calibri" w:hAnsi="Calibri"/>
                <w:rtl w:val="0"/>
              </w:rPr>
              <w:t xml:space="preserve">. </w:t>
            </w:r>
          </w:p>
          <w:p w:rsidR="00000000" w:rsidDel="00000000" w:rsidP="00000000" w:rsidRDefault="00000000" w:rsidRPr="00000000" w14:paraId="00001424">
            <w:pPr>
              <w:numPr>
                <w:ilvl w:val="0"/>
                <w:numId w:val="8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Philip Mc Cann. 2013. Moderrn Urban and Regional Economics, Second edition Oxford University Press</w:t>
            </w:r>
          </w:p>
        </w:tc>
      </w:tr>
    </w:tbl>
    <w:p w:rsidR="00000000" w:rsidDel="00000000" w:rsidP="00000000" w:rsidRDefault="00000000" w:rsidRPr="00000000" w14:paraId="0000142D">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42E">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142F">
      <w:pPr>
        <w:spacing w:after="0" w:line="276" w:lineRule="auto"/>
        <w:rPr>
          <w:rFonts w:ascii="Calibri" w:cs="Calibri" w:eastAsia="Calibri" w:hAnsi="Calibri"/>
        </w:rPr>
      </w:pPr>
      <w:r w:rsidDel="00000000" w:rsidR="00000000" w:rsidRPr="00000000">
        <w:rPr>
          <w:rtl w:val="0"/>
        </w:rPr>
      </w:r>
    </w:p>
    <w:tbl>
      <w:tblPr>
        <w:tblStyle w:val="Table37"/>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0">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Advanced Mathematics for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A">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C">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43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E">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43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1">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44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7</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44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44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44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44C">
            <w:pPr>
              <w:numPr>
                <w:ilvl w:val="0"/>
                <w:numId w:val="6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44D">
            <w:pPr>
              <w:numPr>
                <w:ilvl w:val="0"/>
                <w:numId w:val="6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44E">
            <w:pPr>
              <w:numPr>
                <w:ilvl w:val="0"/>
                <w:numId w:val="6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45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45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45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145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must have taken and completed the Mathematics for Economics and Business course.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46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Through the study of developmental economics students are able to critically, logically, mathematically, and systematically analyze developmental economic problems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1">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 </w:t>
            </w:r>
          </w:p>
          <w:p w:rsidR="00000000" w:rsidDel="00000000" w:rsidP="00000000" w:rsidRDefault="00000000" w:rsidRPr="00000000" w14:paraId="00001472">
            <w:pPr>
              <w:spacing w:after="0" w:line="276" w:lineRule="auto"/>
              <w:ind w:left="2" w:hanging="2"/>
              <w:rPr>
                <w:rFonts w:ascii="Calibri" w:cs="Calibri" w:eastAsia="Calibri" w:hAnsi="Calibri"/>
                <w:b w:val="1"/>
              </w:rPr>
            </w:pPr>
            <w:r w:rsidDel="00000000" w:rsidR="00000000" w:rsidRPr="00000000">
              <w:rPr>
                <w:rFonts w:ascii="Calibri" w:cs="Calibri" w:eastAsia="Calibri" w:hAnsi="Calibri"/>
                <w:rtl w:val="0"/>
              </w:rPr>
              <w:t xml:space="preserve">Through the study of developmental economics students are able to critically, logically, mathematically, and systematically analyze developmental economic problems using science and technology.</w:t>
            </w:r>
            <w:r w:rsidDel="00000000" w:rsidR="00000000" w:rsidRPr="00000000">
              <w:rPr>
                <w:rtl w:val="0"/>
              </w:rPr>
            </w:r>
          </w:p>
          <w:p w:rsidR="00000000" w:rsidDel="00000000" w:rsidP="00000000" w:rsidRDefault="00000000" w:rsidRPr="00000000" w14:paraId="00001473">
            <w:pPr>
              <w:numPr>
                <w:ilvl w:val="0"/>
                <w:numId w:val="65"/>
              </w:numPr>
              <w:spacing w:after="0" w:line="276" w:lineRule="auto"/>
              <w:ind w:left="373"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master advanced mathematical concepts that are applied in economics.</w:t>
            </w:r>
          </w:p>
          <w:p w:rsidR="00000000" w:rsidDel="00000000" w:rsidP="00000000" w:rsidRDefault="00000000" w:rsidRPr="00000000" w14:paraId="00001474">
            <w:pPr>
              <w:numPr>
                <w:ilvl w:val="0"/>
                <w:numId w:val="65"/>
              </w:numPr>
              <w:spacing w:after="0" w:line="276" w:lineRule="auto"/>
              <w:ind w:left="373"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put mathematic formulas to use in applications related to economic phenomena that arise in society.</w:t>
            </w:r>
          </w:p>
          <w:p w:rsidR="00000000" w:rsidDel="00000000" w:rsidP="00000000" w:rsidRDefault="00000000" w:rsidRPr="00000000" w14:paraId="00001475">
            <w:pPr>
              <w:numPr>
                <w:ilvl w:val="0"/>
                <w:numId w:val="65"/>
              </w:numPr>
              <w:spacing w:after="0" w:line="276" w:lineRule="auto"/>
              <w:ind w:left="373" w:hanging="360"/>
              <w:jc w:val="both"/>
              <w:rPr>
                <w:rFonts w:ascii="Calibri" w:cs="Calibri" w:eastAsia="Calibri" w:hAnsi="Calibri"/>
              </w:rPr>
            </w:pPr>
            <w:r w:rsidDel="00000000" w:rsidR="00000000" w:rsidRPr="00000000">
              <w:rPr>
                <w:rFonts w:ascii="Calibri" w:cs="Calibri" w:eastAsia="Calibri" w:hAnsi="Calibri"/>
                <w:rtl w:val="0"/>
              </w:rPr>
              <w:t xml:space="preserve">Students have the skills and expertise in offering decision-making alternatives using mathematical approaches.</w:t>
            </w:r>
          </w:p>
          <w:p w:rsidR="00000000" w:rsidDel="00000000" w:rsidP="00000000" w:rsidRDefault="00000000" w:rsidRPr="00000000" w14:paraId="00001476">
            <w:pPr>
              <w:numPr>
                <w:ilvl w:val="0"/>
                <w:numId w:val="65"/>
              </w:numPr>
              <w:spacing w:after="0" w:line="276" w:lineRule="auto"/>
              <w:ind w:left="373"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perform mathematical modelling over phenomena pertaining to economic problems.</w:t>
            </w:r>
          </w:p>
          <w:p w:rsidR="00000000" w:rsidDel="00000000" w:rsidP="00000000" w:rsidRDefault="00000000" w:rsidRPr="00000000" w14:paraId="00001477">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478">
            <w:pPr>
              <w:numPr>
                <w:ilvl w:val="0"/>
                <w:numId w:val="6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Limit and differential of a function</w:t>
            </w:r>
          </w:p>
          <w:p w:rsidR="00000000" w:rsidDel="00000000" w:rsidP="00000000" w:rsidRDefault="00000000" w:rsidRPr="00000000" w14:paraId="00001479">
            <w:pPr>
              <w:numPr>
                <w:ilvl w:val="0"/>
                <w:numId w:val="6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Integral</w:t>
            </w:r>
          </w:p>
          <w:p w:rsidR="00000000" w:rsidDel="00000000" w:rsidP="00000000" w:rsidRDefault="00000000" w:rsidRPr="00000000" w14:paraId="0000147A">
            <w:pPr>
              <w:numPr>
                <w:ilvl w:val="0"/>
                <w:numId w:val="6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Matrix</w:t>
            </w:r>
          </w:p>
          <w:p w:rsidR="00000000" w:rsidDel="00000000" w:rsidP="00000000" w:rsidRDefault="00000000" w:rsidRPr="00000000" w14:paraId="0000147B">
            <w:pPr>
              <w:numPr>
                <w:ilvl w:val="0"/>
                <w:numId w:val="6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Input-output analysis</w:t>
            </w:r>
          </w:p>
          <w:p w:rsidR="00000000" w:rsidDel="00000000" w:rsidP="00000000" w:rsidRDefault="00000000" w:rsidRPr="00000000" w14:paraId="0000147C">
            <w:pPr>
              <w:numPr>
                <w:ilvl w:val="0"/>
                <w:numId w:val="6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Linear programming</w:t>
            </w:r>
          </w:p>
          <w:p w:rsidR="00000000" w:rsidDel="00000000" w:rsidP="00000000" w:rsidRDefault="00000000" w:rsidRPr="00000000" w14:paraId="0000147D">
            <w:pPr>
              <w:numPr>
                <w:ilvl w:val="0"/>
                <w:numId w:val="6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Function optimization</w:t>
            </w:r>
          </w:p>
          <w:p w:rsidR="00000000" w:rsidDel="00000000" w:rsidP="00000000" w:rsidRDefault="00000000" w:rsidRPr="00000000" w14:paraId="0000147E">
            <w:pPr>
              <w:numPr>
                <w:ilvl w:val="0"/>
                <w:numId w:val="6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Game theory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48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Seminar, case studies, class discussions,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49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49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4A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Drs. Ir. Yohanes Hadi Soesilo, STh., M.Div.,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4B5">
            <w:pPr>
              <w:numPr>
                <w:ilvl w:val="0"/>
                <w:numId w:val="9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Jacques, Ian. 2015. </w:t>
            </w:r>
            <w:r w:rsidDel="00000000" w:rsidR="00000000" w:rsidRPr="00000000">
              <w:rPr>
                <w:rFonts w:ascii="Calibri" w:cs="Calibri" w:eastAsia="Calibri" w:hAnsi="Calibri"/>
                <w:b w:val="1"/>
                <w:i w:val="1"/>
                <w:rtl w:val="0"/>
              </w:rPr>
              <w:t xml:space="preserve">Mathematics for Economics and Business</w:t>
            </w:r>
            <w:r w:rsidDel="00000000" w:rsidR="00000000" w:rsidRPr="00000000">
              <w:rPr>
                <w:rFonts w:ascii="Calibri" w:cs="Calibri" w:eastAsia="Calibri" w:hAnsi="Calibri"/>
                <w:rtl w:val="0"/>
              </w:rPr>
              <w:t xml:space="preserve">. 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Edition. London: Pearson Education.</w:t>
            </w:r>
          </w:p>
          <w:p w:rsidR="00000000" w:rsidDel="00000000" w:rsidP="00000000" w:rsidRDefault="00000000" w:rsidRPr="00000000" w14:paraId="000014B6">
            <w:pPr>
              <w:numPr>
                <w:ilvl w:val="0"/>
                <w:numId w:val="9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Widayat, Wahyu. 2008. </w:t>
            </w:r>
            <w:r w:rsidDel="00000000" w:rsidR="00000000" w:rsidRPr="00000000">
              <w:rPr>
                <w:rFonts w:ascii="Calibri" w:cs="Calibri" w:eastAsia="Calibri" w:hAnsi="Calibri"/>
                <w:b w:val="1"/>
                <w:rtl w:val="0"/>
              </w:rPr>
              <w:t xml:space="preserve">Matematika Ekonomi, Edisi 2. </w:t>
            </w:r>
            <w:r w:rsidDel="00000000" w:rsidR="00000000" w:rsidRPr="00000000">
              <w:rPr>
                <w:rFonts w:ascii="Calibri" w:cs="Calibri" w:eastAsia="Calibri" w:hAnsi="Calibri"/>
                <w:rtl w:val="0"/>
              </w:rPr>
              <w:t xml:space="preserve">Yogyakarta: BPFE-Yogyakarta.</w:t>
            </w:r>
          </w:p>
          <w:p w:rsidR="00000000" w:rsidDel="00000000" w:rsidP="00000000" w:rsidRDefault="00000000" w:rsidRPr="00000000" w14:paraId="000014B7">
            <w:pPr>
              <w:numPr>
                <w:ilvl w:val="0"/>
                <w:numId w:val="9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Chiang Alpha C.,1984. </w:t>
            </w:r>
            <w:r w:rsidDel="00000000" w:rsidR="00000000" w:rsidRPr="00000000">
              <w:rPr>
                <w:rFonts w:ascii="Calibri" w:cs="Calibri" w:eastAsia="Calibri" w:hAnsi="Calibri"/>
                <w:i w:val="1"/>
                <w:rtl w:val="0"/>
              </w:rPr>
              <w:t xml:space="preserve">Fundamental Method of Mathematical Economics</w:t>
            </w:r>
            <w:r w:rsidDel="00000000" w:rsidR="00000000" w:rsidRPr="00000000">
              <w:rPr>
                <w:rFonts w:ascii="Calibri" w:cs="Calibri" w:eastAsia="Calibri" w:hAnsi="Calibri"/>
                <w:rtl w:val="0"/>
              </w:rPr>
              <w:t xml:space="preserve">. 3 </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Edition. Singapore: McGraw-Hill.</w:t>
            </w:r>
          </w:p>
          <w:p w:rsidR="00000000" w:rsidDel="00000000" w:rsidP="00000000" w:rsidRDefault="00000000" w:rsidRPr="00000000" w14:paraId="000014B8">
            <w:pPr>
              <w:numPr>
                <w:ilvl w:val="0"/>
                <w:numId w:val="9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Edward T. Dowling. 1988. Theory and Problems of Mathematics for Economist,  Schaum’s Outline. Singapore: McGraw-Hill.</w:t>
            </w:r>
          </w:p>
          <w:p w:rsidR="00000000" w:rsidDel="00000000" w:rsidP="00000000" w:rsidRDefault="00000000" w:rsidRPr="00000000" w14:paraId="000014B9">
            <w:pPr>
              <w:numPr>
                <w:ilvl w:val="0"/>
                <w:numId w:val="9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Sydsaester K dan Peter Hammond.1985. Mathematical for Economics Analysis. New York: Prentice Hall.</w:t>
            </w:r>
          </w:p>
          <w:p w:rsidR="00000000" w:rsidDel="00000000" w:rsidP="00000000" w:rsidRDefault="00000000" w:rsidRPr="00000000" w14:paraId="000014BA">
            <w:pPr>
              <w:numPr>
                <w:ilvl w:val="0"/>
                <w:numId w:val="9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Soeheroe Tjokroprajitno. 1994. Matematika Ekonomi. Jakarta: Lembaga Penelitian FEUI</w:t>
            </w:r>
          </w:p>
        </w:tc>
      </w:tr>
    </w:tbl>
    <w:p w:rsidR="00000000" w:rsidDel="00000000" w:rsidP="00000000" w:rsidRDefault="00000000" w:rsidRPr="00000000" w14:paraId="000014C3">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14C4">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14C5">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38"/>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6">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Legal Aspects in Economics and Business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0">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2">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4D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4">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4D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7">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4D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4D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4D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E">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4D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4E2">
            <w:pPr>
              <w:numPr>
                <w:ilvl w:val="0"/>
                <w:numId w:val="12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4E3">
            <w:pPr>
              <w:numPr>
                <w:ilvl w:val="0"/>
                <w:numId w:val="12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4E4">
            <w:pPr>
              <w:numPr>
                <w:ilvl w:val="0"/>
                <w:numId w:val="125"/>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4E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4E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4E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B">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4F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 master socioeconomic and institutional theories, and they are able to formulate innovative, transdisciplinary developmental economic policies with a spirit of entrepreneurship.</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 </w:t>
            </w:r>
            <w:r w:rsidDel="00000000" w:rsidR="00000000" w:rsidRPr="00000000">
              <w:rPr>
                <w:rtl w:val="0"/>
              </w:rPr>
            </w:r>
          </w:p>
          <w:p w:rsidR="00000000" w:rsidDel="00000000" w:rsidP="00000000" w:rsidRDefault="00000000" w:rsidRPr="00000000" w14:paraId="00001507">
            <w:pPr>
              <w:numPr>
                <w:ilvl w:val="0"/>
                <w:numId w:val="12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the definition of law and laws related to economics.</w:t>
            </w:r>
          </w:p>
          <w:p w:rsidR="00000000" w:rsidDel="00000000" w:rsidP="00000000" w:rsidRDefault="00000000" w:rsidRPr="00000000" w14:paraId="00001508">
            <w:pPr>
              <w:numPr>
                <w:ilvl w:val="0"/>
                <w:numId w:val="12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have an in-depth mastery of the regulations applied by business stakeholders and the penalties imposed upon violation of such regulations.</w:t>
            </w:r>
          </w:p>
          <w:p w:rsidR="00000000" w:rsidDel="00000000" w:rsidP="00000000" w:rsidRDefault="00000000" w:rsidRPr="00000000" w14:paraId="00001509">
            <w:pPr>
              <w:numPr>
                <w:ilvl w:val="0"/>
                <w:numId w:val="126"/>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solve economic problems in legal aspects that arise in daily life and in the immediate environment. </w:t>
            </w:r>
          </w:p>
          <w:p w:rsidR="00000000" w:rsidDel="00000000" w:rsidP="00000000" w:rsidRDefault="00000000" w:rsidRPr="00000000" w14:paraId="0000150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contents</w:t>
            </w:r>
            <w:r w:rsidDel="00000000" w:rsidR="00000000" w:rsidRPr="00000000">
              <w:rPr>
                <w:rtl w:val="0"/>
              </w:rPr>
            </w:r>
          </w:p>
          <w:p w:rsidR="00000000" w:rsidDel="00000000" w:rsidP="00000000" w:rsidRDefault="00000000" w:rsidRPr="00000000" w14:paraId="0000150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The definition of law, sources and principles of law in economics including the agreement law, forms of business entity, consumer protection law, Intellectual Property Rights, competition law, business incorporation, management, development, and dissolution, and related problems.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51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 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52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52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53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Annisya’,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542">
            <w:pPr>
              <w:numPr>
                <w:ilvl w:val="0"/>
                <w:numId w:val="12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Abdulkadir, Muhammad. 2010. Hukum Perusahaan Indonesia. Bandung: Citra Aditya</w:t>
            </w:r>
          </w:p>
          <w:p w:rsidR="00000000" w:rsidDel="00000000" w:rsidP="00000000" w:rsidRDefault="00000000" w:rsidRPr="00000000" w14:paraId="00001543">
            <w:pPr>
              <w:numPr>
                <w:ilvl w:val="0"/>
                <w:numId w:val="12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Silondae, Arus Akbar dan Andi Fariana. 2010. Aspek Hukum dalam Ekonomi dan Bisnis. Jakarta: Mitra Wacana Media</w:t>
            </w:r>
          </w:p>
          <w:p w:rsidR="00000000" w:rsidDel="00000000" w:rsidP="00000000" w:rsidRDefault="00000000" w:rsidRPr="00000000" w14:paraId="00001544">
            <w:pPr>
              <w:numPr>
                <w:ilvl w:val="0"/>
                <w:numId w:val="12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Sari, Elsi Kartika. 2005. Hukum Dalam Ekonomi,Edisi Revisi. Jakarta: Grasindo.</w:t>
            </w:r>
          </w:p>
          <w:p w:rsidR="00000000" w:rsidDel="00000000" w:rsidP="00000000" w:rsidRDefault="00000000" w:rsidRPr="00000000" w14:paraId="00001545">
            <w:pPr>
              <w:numPr>
                <w:ilvl w:val="0"/>
                <w:numId w:val="124"/>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Simatupang, Richard Burton. 2003. Aspek Hukum Dalam Bisnis. Jakarta: Rineka Cipta.</w:t>
            </w:r>
          </w:p>
          <w:p w:rsidR="00000000" w:rsidDel="00000000" w:rsidP="00000000" w:rsidRDefault="00000000" w:rsidRPr="00000000" w14:paraId="00001546">
            <w:pPr>
              <w:spacing w:after="0" w:line="276" w:lineRule="auto"/>
              <w:ind w:left="2"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154F">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1550">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1551">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39"/>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2">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Co-operative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C">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E">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55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0">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56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3">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56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56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56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A">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56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56E">
            <w:pPr>
              <w:numPr>
                <w:ilvl w:val="0"/>
                <w:numId w:val="12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56F">
            <w:pPr>
              <w:numPr>
                <w:ilvl w:val="0"/>
                <w:numId w:val="12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570">
            <w:pPr>
              <w:numPr>
                <w:ilvl w:val="0"/>
                <w:numId w:val="12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57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57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57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7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7">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58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 master socioeconomic and institutional theories and to formulate innovative, transdisciplinary developmental economic policies with a spirit of entrepreneurship.</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2">
            <w:pPr>
              <w:tabs>
                <w:tab w:val="left" w:pos="851"/>
              </w:tabs>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593">
            <w:pPr>
              <w:numPr>
                <w:ilvl w:val="0"/>
                <w:numId w:val="12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master the concepts, scope, and basic principles of cooperative economics.</w:t>
            </w:r>
          </w:p>
          <w:p w:rsidR="00000000" w:rsidDel="00000000" w:rsidP="00000000" w:rsidRDefault="00000000" w:rsidRPr="00000000" w14:paraId="00001594">
            <w:pPr>
              <w:numPr>
                <w:ilvl w:val="0"/>
                <w:numId w:val="12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Implement values, norms, and ethics in the cooperative economics learning process.</w:t>
            </w:r>
          </w:p>
          <w:p w:rsidR="00000000" w:rsidDel="00000000" w:rsidP="00000000" w:rsidRDefault="00000000" w:rsidRPr="00000000" w14:paraId="00001595">
            <w:pPr>
              <w:numPr>
                <w:ilvl w:val="0"/>
                <w:numId w:val="12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Be able to run the working mechanisms of cooperatives and analyze the economic effects rendered by cooperatives, the roles played by cooperatives in the market, and the development of cooperatives in Indonesia.</w:t>
            </w:r>
          </w:p>
          <w:p w:rsidR="00000000" w:rsidDel="00000000" w:rsidP="00000000" w:rsidRDefault="00000000" w:rsidRPr="00000000" w14:paraId="00001596">
            <w:pPr>
              <w:numPr>
                <w:ilvl w:val="0"/>
                <w:numId w:val="128"/>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Students are able to solve problems, as well as tasks, related to cooperative economic case studies.</w:t>
            </w:r>
          </w:p>
          <w:p w:rsidR="00000000" w:rsidDel="00000000" w:rsidP="00000000" w:rsidRDefault="00000000" w:rsidRPr="00000000" w14:paraId="00001597">
            <w:pPr>
              <w:tabs>
                <w:tab w:val="left" w:pos="300"/>
              </w:tabs>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contents</w:t>
            </w:r>
            <w:r w:rsidDel="00000000" w:rsidR="00000000" w:rsidRPr="00000000">
              <w:rPr>
                <w:rtl w:val="0"/>
              </w:rPr>
            </w:r>
          </w:p>
          <w:p w:rsidR="00000000" w:rsidDel="00000000" w:rsidP="00000000" w:rsidRDefault="00000000" w:rsidRPr="00000000" w14:paraId="00001598">
            <w:pPr>
              <w:tabs>
                <w:tab w:val="left" w:pos="851"/>
              </w:tabs>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Indonesian cooperatives in terms of their early history, incorporation process, growth, faced challenges, development, and existence in present day. The materials to be presented in the classes include the dynamics of cooperative economics and micro, small, and medium enterprises as an economic movement in Indonesia.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5A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5A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5A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B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5C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Emma Yunika Puspasari,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5CF">
            <w:pPr>
              <w:numPr>
                <w:ilvl w:val="0"/>
                <w:numId w:val="10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M. Fathorrazi. 2013. Ekonomi Koperasi. Lembaga Universitas.</w:t>
            </w:r>
          </w:p>
          <w:p w:rsidR="00000000" w:rsidDel="00000000" w:rsidP="00000000" w:rsidRDefault="00000000" w:rsidRPr="00000000" w14:paraId="000015D0">
            <w:pPr>
              <w:numPr>
                <w:ilvl w:val="0"/>
                <w:numId w:val="107"/>
              </w:numPr>
              <w:tabs>
                <w:tab w:val="left" w:pos="360"/>
              </w:tabs>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Suhardi. Moh. Taufik Makarao. Fauziah, 2012. Hukum Koperasi, Usaha Mikro, Kecil, dan Menengah di Indonesia.</w:t>
            </w:r>
          </w:p>
          <w:p w:rsidR="00000000" w:rsidDel="00000000" w:rsidP="00000000" w:rsidRDefault="00000000" w:rsidRPr="00000000" w14:paraId="000015D1">
            <w:pPr>
              <w:numPr>
                <w:ilvl w:val="0"/>
                <w:numId w:val="10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Tanjung, M. Azul. 2016. Koperasi dan UMKM Sebagai Fondasi Perekonomian Indonesia. Jakarta. Erlangga.</w:t>
            </w:r>
          </w:p>
          <w:p w:rsidR="00000000" w:rsidDel="00000000" w:rsidP="00000000" w:rsidRDefault="00000000" w:rsidRPr="00000000" w14:paraId="000015D2">
            <w:pPr>
              <w:numPr>
                <w:ilvl w:val="0"/>
                <w:numId w:val="107"/>
              </w:numPr>
              <w:tabs>
                <w:tab w:val="left" w:pos="360"/>
              </w:tabs>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Kanaidi. 2015. Koperasi dan UMKM (Koperasi, Usaha Mikro Kecil dan Menengah) Tantangan dalam Menumbuhkan Jiwa Kewirausahaan. Bandung. Politeknik Pos Indonesia.</w:t>
            </w:r>
          </w:p>
          <w:p w:rsidR="00000000" w:rsidDel="00000000" w:rsidP="00000000" w:rsidRDefault="00000000" w:rsidRPr="00000000" w14:paraId="000015D3">
            <w:pPr>
              <w:numPr>
                <w:ilvl w:val="0"/>
                <w:numId w:val="10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Undang – Undang Koperasi No. 25 1992</w:t>
            </w:r>
          </w:p>
          <w:p w:rsidR="00000000" w:rsidDel="00000000" w:rsidP="00000000" w:rsidRDefault="00000000" w:rsidRPr="00000000" w14:paraId="000015D4">
            <w:pPr>
              <w:numPr>
                <w:ilvl w:val="0"/>
                <w:numId w:val="10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Firdaus. M dan Agus Edhi S., 2002. Perkoperasian (Sejarah, Teori dan Praktek). Jakarta. Ghalia Indonesia.</w:t>
            </w:r>
          </w:p>
          <w:p w:rsidR="00000000" w:rsidDel="00000000" w:rsidP="00000000" w:rsidRDefault="00000000" w:rsidRPr="00000000" w14:paraId="000015D5">
            <w:pPr>
              <w:numPr>
                <w:ilvl w:val="0"/>
                <w:numId w:val="10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Kartasapoetra. 2005. Praktek Pengelolaan Koperasi. Jakarta. Rineka Cipta.</w:t>
            </w:r>
          </w:p>
          <w:p w:rsidR="00000000" w:rsidDel="00000000" w:rsidP="00000000" w:rsidRDefault="00000000" w:rsidRPr="00000000" w14:paraId="000015D6">
            <w:pPr>
              <w:numPr>
                <w:ilvl w:val="0"/>
                <w:numId w:val="107"/>
              </w:numPr>
              <w:tabs>
                <w:tab w:val="left" w:pos="360"/>
              </w:tabs>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Dinas Koperasi dan UMKM.</w:t>
            </w:r>
          </w:p>
          <w:p w:rsidR="00000000" w:rsidDel="00000000" w:rsidP="00000000" w:rsidRDefault="00000000" w:rsidRPr="00000000" w14:paraId="000015D7">
            <w:pPr>
              <w:numPr>
                <w:ilvl w:val="0"/>
                <w:numId w:val="107"/>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Anggota Koperasi dan UMKM</w:t>
            </w:r>
          </w:p>
        </w:tc>
      </w:tr>
    </w:tbl>
    <w:p w:rsidR="00000000" w:rsidDel="00000000" w:rsidP="00000000" w:rsidRDefault="00000000" w:rsidRPr="00000000" w14:paraId="000015E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5E1">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15E2">
      <w:pPr>
        <w:spacing w:after="0" w:line="276" w:lineRule="auto"/>
        <w:rPr>
          <w:rFonts w:ascii="Calibri" w:cs="Calibri" w:eastAsia="Calibri" w:hAnsi="Calibri"/>
        </w:rPr>
      </w:pPr>
      <w:r w:rsidDel="00000000" w:rsidR="00000000" w:rsidRPr="00000000">
        <w:rPr>
          <w:rtl w:val="0"/>
        </w:rPr>
      </w:r>
    </w:p>
    <w:tbl>
      <w:tblPr>
        <w:tblStyle w:val="Table40"/>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Feasibility Studies and Project Evaluation</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D">
            <w:pPr>
              <w:keepNext w:val="1"/>
              <w:spacing w:after="0" w:line="276" w:lineRule="auto"/>
              <w:ind w:left="1" w:hanging="1"/>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F">
            <w:pPr>
              <w:keepNext w:val="1"/>
              <w:spacing w:after="0" w:line="276" w:lineRule="auto"/>
              <w:ind w:left="1" w:hanging="1"/>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5F0">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1">
            <w:pPr>
              <w:keepNext w:val="1"/>
              <w:spacing w:after="0" w:line="276" w:lineRule="auto"/>
              <w:ind w:left="1" w:hanging="1"/>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5F2">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5F5">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7">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5F8">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5F9">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(August)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B">
            <w:pPr>
              <w:keepNext w:val="1"/>
              <w:spacing w:after="0" w:line="276" w:lineRule="auto"/>
              <w:ind w:left="1" w:hanging="1"/>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5FC">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D">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E">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5FF">
            <w:pPr>
              <w:numPr>
                <w:ilvl w:val="0"/>
                <w:numId w:val="5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600">
            <w:pPr>
              <w:numPr>
                <w:ilvl w:val="0"/>
                <w:numId w:val="5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601">
            <w:pPr>
              <w:numPr>
                <w:ilvl w:val="0"/>
                <w:numId w:val="52"/>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4">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605">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7">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608">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A">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60B">
            <w:pPr>
              <w:spacing w:after="0" w:line="276" w:lineRule="auto"/>
              <w:ind w:left="1" w:hanging="1"/>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D">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E">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7">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8">
            <w:pPr>
              <w:keepNext w:val="1"/>
              <w:spacing w:after="0" w:line="276" w:lineRule="auto"/>
              <w:ind w:left="1" w:hanging="1"/>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619">
            <w:pPr>
              <w:spacing w:after="0" w:line="276" w:lineRule="auto"/>
              <w:ind w:left="1" w:hanging="1"/>
              <w:rPr>
                <w:rFonts w:ascii="Calibri" w:cs="Calibri" w:eastAsia="Calibri" w:hAnsi="Calibri"/>
              </w:rPr>
            </w:pPr>
            <w:r w:rsidDel="00000000" w:rsidR="00000000" w:rsidRPr="00000000">
              <w:rPr>
                <w:rFonts w:ascii="Calibri" w:cs="Calibri" w:eastAsia="Calibri" w:hAnsi="Calibri"/>
                <w:rtl w:val="0"/>
              </w:rPr>
              <w:t xml:space="preserve">Students understand issues related to people’s economy, development planning, and banking and </w:t>
            </w:r>
            <w:r w:rsidDel="00000000" w:rsidR="00000000" w:rsidRPr="00000000">
              <w:rPr>
                <w:rFonts w:ascii="Calibri" w:cs="Calibri" w:eastAsia="Calibri" w:hAnsi="Calibri"/>
                <w:i w:val="1"/>
                <w:rtl w:val="0"/>
              </w:rPr>
              <w:t xml:space="preserve">sharia</w:t>
            </w:r>
            <w:r w:rsidDel="00000000" w:rsidR="00000000" w:rsidRPr="00000000">
              <w:rPr>
                <w:rFonts w:ascii="Calibri" w:cs="Calibri" w:eastAsia="Calibri" w:hAnsi="Calibri"/>
                <w:rtl w:val="0"/>
              </w:rPr>
              <w:t xml:space="preserve"> finance and have the ability to offer alternative solutions to national developmental economic problems.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2">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3">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624">
            <w:pPr>
              <w:numPr>
                <w:ilvl w:val="0"/>
                <w:numId w:val="32"/>
              </w:numPr>
              <w:spacing w:after="0" w:line="276" w:lineRule="auto"/>
              <w:ind w:left="374" w:hanging="286"/>
              <w:jc w:val="both"/>
              <w:rPr>
                <w:rFonts w:ascii="Calibri" w:cs="Calibri" w:eastAsia="Calibri" w:hAnsi="Calibri"/>
              </w:rPr>
            </w:pPr>
            <w:r w:rsidDel="00000000" w:rsidR="00000000" w:rsidRPr="00000000">
              <w:rPr>
                <w:rFonts w:ascii="Calibri" w:cs="Calibri" w:eastAsia="Calibri" w:hAnsi="Calibri"/>
                <w:rtl w:val="0"/>
              </w:rPr>
              <w:t xml:space="preserve">Students understand the basic concepts of feasibility study and project evaluation.</w:t>
            </w:r>
          </w:p>
          <w:p w:rsidR="00000000" w:rsidDel="00000000" w:rsidP="00000000" w:rsidRDefault="00000000" w:rsidRPr="00000000" w14:paraId="00001625">
            <w:pPr>
              <w:numPr>
                <w:ilvl w:val="0"/>
                <w:numId w:val="32"/>
              </w:numPr>
              <w:spacing w:after="0" w:line="276" w:lineRule="auto"/>
              <w:ind w:left="374" w:hanging="286"/>
              <w:jc w:val="both"/>
              <w:rPr>
                <w:rFonts w:ascii="Calibri" w:cs="Calibri" w:eastAsia="Calibri" w:hAnsi="Calibri"/>
              </w:rPr>
            </w:pPr>
            <w:r w:rsidDel="00000000" w:rsidR="00000000" w:rsidRPr="00000000">
              <w:rPr>
                <w:rFonts w:ascii="Calibri" w:cs="Calibri" w:eastAsia="Calibri" w:hAnsi="Calibri"/>
                <w:rtl w:val="0"/>
              </w:rPr>
              <w:t xml:space="preserve">Students are able to evaluate the feasibility of a business project or a government project that is being or to be carried out in the immediate environment.</w:t>
            </w:r>
          </w:p>
          <w:p w:rsidR="00000000" w:rsidDel="00000000" w:rsidP="00000000" w:rsidRDefault="00000000" w:rsidRPr="00000000" w14:paraId="00001626">
            <w:pPr>
              <w:numPr>
                <w:ilvl w:val="0"/>
                <w:numId w:val="32"/>
              </w:numPr>
              <w:spacing w:after="0" w:line="276" w:lineRule="auto"/>
              <w:ind w:left="374" w:hanging="286"/>
              <w:jc w:val="both"/>
              <w:rPr>
                <w:rFonts w:ascii="Calibri" w:cs="Calibri" w:eastAsia="Calibri" w:hAnsi="Calibri"/>
              </w:rPr>
            </w:pPr>
            <w:r w:rsidDel="00000000" w:rsidR="00000000" w:rsidRPr="00000000">
              <w:rPr>
                <w:rFonts w:ascii="Calibri" w:cs="Calibri" w:eastAsia="Calibri" w:hAnsi="Calibri"/>
                <w:rtl w:val="0"/>
              </w:rPr>
              <w:t xml:space="preserve">Students are able to design a feasibility study and a project evaluation.</w:t>
            </w:r>
          </w:p>
          <w:p w:rsidR="00000000" w:rsidDel="00000000" w:rsidP="00000000" w:rsidRDefault="00000000" w:rsidRPr="00000000" w14:paraId="00001627">
            <w:pPr>
              <w:spacing w:after="0" w:line="276" w:lineRule="auto"/>
              <w:ind w:left="1" w:hanging="1"/>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628">
            <w:pPr>
              <w:spacing w:after="0" w:line="276" w:lineRule="auto"/>
              <w:ind w:left="1" w:hanging="1"/>
              <w:rPr>
                <w:rFonts w:ascii="Calibri" w:cs="Calibri" w:eastAsia="Calibri" w:hAnsi="Calibri"/>
              </w:rPr>
            </w:pPr>
            <w:r w:rsidDel="00000000" w:rsidR="00000000" w:rsidRPr="00000000">
              <w:rPr>
                <w:rFonts w:ascii="Calibri" w:cs="Calibri" w:eastAsia="Calibri" w:hAnsi="Calibri"/>
                <w:rtl w:val="0"/>
              </w:rPr>
              <w:t xml:space="preserve">This course discusses the basic concepts of feasibility study, designs of project feasibility studies seen from various aspects (market and marketing aspect, technical and technological aspect, organizational and managerial aspect, and economic and financial aspect), and various investment feasibility criteria (NPV, IRR, net and gross B/C ratio, payback period, shadow price, and sensitivity analysis).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1">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2">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633">
            <w:pPr>
              <w:spacing w:after="0" w:line="276" w:lineRule="auto"/>
              <w:ind w:left="1" w:hanging="1"/>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C">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D">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63E">
            <w:pPr>
              <w:spacing w:after="0" w:line="276" w:lineRule="auto"/>
              <w:ind w:left="1" w:hanging="1"/>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63F">
            <w:pPr>
              <w:spacing w:after="0" w:line="276" w:lineRule="auto"/>
              <w:ind w:left="1" w:hanging="1"/>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8">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9">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2">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3">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654">
            <w:pPr>
              <w:spacing w:after="0" w:line="276" w:lineRule="auto"/>
              <w:ind w:left="1" w:hanging="1"/>
              <w:rPr>
                <w:rFonts w:ascii="Calibri" w:cs="Calibri" w:eastAsia="Calibri" w:hAnsi="Calibri"/>
              </w:rPr>
            </w:pPr>
            <w:r w:rsidDel="00000000" w:rsidR="00000000" w:rsidRPr="00000000">
              <w:rPr>
                <w:rFonts w:ascii="Calibri" w:cs="Calibri" w:eastAsia="Calibri" w:hAnsi="Calibri"/>
                <w:rtl w:val="0"/>
              </w:rPr>
              <w:t xml:space="preserve">Rizza Megasari,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D">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E">
            <w:pPr>
              <w:spacing w:after="0" w:line="276" w:lineRule="auto"/>
              <w:ind w:left="1" w:hanging="1"/>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65F">
            <w:pPr>
              <w:numPr>
                <w:ilvl w:val="0"/>
                <w:numId w:val="137"/>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Subagyo, Ahmad. 2008. </w:t>
            </w:r>
            <w:r w:rsidDel="00000000" w:rsidR="00000000" w:rsidRPr="00000000">
              <w:rPr>
                <w:rFonts w:ascii="Calibri" w:cs="Calibri" w:eastAsia="Calibri" w:hAnsi="Calibri"/>
                <w:b w:val="1"/>
                <w:rtl w:val="0"/>
              </w:rPr>
              <w:t xml:space="preserve">Studi Kelayakan: Teori dan Aplikasi. </w:t>
            </w:r>
            <w:r w:rsidDel="00000000" w:rsidR="00000000" w:rsidRPr="00000000">
              <w:rPr>
                <w:rFonts w:ascii="Calibri" w:cs="Calibri" w:eastAsia="Calibri" w:hAnsi="Calibri"/>
                <w:rtl w:val="0"/>
              </w:rPr>
              <w:t xml:space="preserve">Jakarta: PT Elex Media Komputindo</w:t>
            </w:r>
          </w:p>
          <w:p w:rsidR="00000000" w:rsidDel="00000000" w:rsidP="00000000" w:rsidRDefault="00000000" w:rsidRPr="00000000" w14:paraId="00001660">
            <w:pPr>
              <w:numPr>
                <w:ilvl w:val="0"/>
                <w:numId w:val="137"/>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Husnan, Suad dan Suwarsono. 1994. </w:t>
            </w:r>
            <w:r w:rsidDel="00000000" w:rsidR="00000000" w:rsidRPr="00000000">
              <w:rPr>
                <w:rFonts w:ascii="Calibri" w:cs="Calibri" w:eastAsia="Calibri" w:hAnsi="Calibri"/>
                <w:b w:val="1"/>
                <w:rtl w:val="0"/>
              </w:rPr>
              <w:t xml:space="preserve">Studi Kelayakan Proyek</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rtl w:val="0"/>
              </w:rPr>
              <w:t xml:space="preserve">Edisi 3. Yogyakarta: UPP AMP YKPN.</w:t>
            </w:r>
          </w:p>
          <w:p w:rsidR="00000000" w:rsidDel="00000000" w:rsidP="00000000" w:rsidRDefault="00000000" w:rsidRPr="00000000" w14:paraId="00001661">
            <w:pPr>
              <w:numPr>
                <w:ilvl w:val="0"/>
                <w:numId w:val="137"/>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Kerzner, Harlord, </w:t>
            </w:r>
            <w:r w:rsidDel="00000000" w:rsidR="00000000" w:rsidRPr="00000000">
              <w:rPr>
                <w:rFonts w:ascii="Calibri" w:cs="Calibri" w:eastAsia="Calibri" w:hAnsi="Calibri"/>
                <w:b w:val="1"/>
                <w:i w:val="1"/>
                <w:rtl w:val="0"/>
              </w:rPr>
              <w:t xml:space="preserve">Project Management: A System Approach to Planning</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Scheduling and Controlling,</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.ed, New Delhi: CBS Publisher &amp; Distributor.</w:t>
            </w:r>
          </w:p>
          <w:p w:rsidR="00000000" w:rsidDel="00000000" w:rsidP="00000000" w:rsidRDefault="00000000" w:rsidRPr="00000000" w14:paraId="00001662">
            <w:pPr>
              <w:numPr>
                <w:ilvl w:val="0"/>
                <w:numId w:val="137"/>
              </w:numPr>
              <w:spacing w:after="0" w:line="276" w:lineRule="auto"/>
              <w:ind w:left="372" w:hanging="282"/>
              <w:jc w:val="both"/>
              <w:rPr>
                <w:rFonts w:ascii="Calibri" w:cs="Calibri" w:eastAsia="Calibri" w:hAnsi="Calibri"/>
              </w:rPr>
            </w:pPr>
            <w:r w:rsidDel="00000000" w:rsidR="00000000" w:rsidRPr="00000000">
              <w:rPr>
                <w:rFonts w:ascii="Calibri" w:cs="Calibri" w:eastAsia="Calibri" w:hAnsi="Calibri"/>
                <w:rtl w:val="0"/>
              </w:rPr>
              <w:t xml:space="preserve">Suratman. 2001. </w:t>
            </w:r>
            <w:r w:rsidDel="00000000" w:rsidR="00000000" w:rsidRPr="00000000">
              <w:rPr>
                <w:rFonts w:ascii="Calibri" w:cs="Calibri" w:eastAsia="Calibri" w:hAnsi="Calibri"/>
                <w:b w:val="1"/>
                <w:i w:val="1"/>
                <w:rtl w:val="0"/>
              </w:rPr>
              <w:t xml:space="preserve">Studi Kelayakan Proyek : Teknik dan Prosedur Penyusunan Laporan</w:t>
            </w:r>
            <w:r w:rsidDel="00000000" w:rsidR="00000000" w:rsidRPr="00000000">
              <w:rPr>
                <w:rFonts w:ascii="Calibri" w:cs="Calibri" w:eastAsia="Calibri" w:hAnsi="Calibri"/>
                <w:rtl w:val="0"/>
              </w:rPr>
              <w:t xml:space="preserve">, Yogyakarta: J&amp;J Learning, Edisi 1.</w:t>
            </w:r>
          </w:p>
        </w:tc>
      </w:tr>
    </w:tbl>
    <w:p w:rsidR="00000000" w:rsidDel="00000000" w:rsidP="00000000" w:rsidRDefault="00000000" w:rsidRPr="00000000" w14:paraId="0000166B">
      <w:pPr>
        <w:spacing w:after="0" w:line="276" w:lineRule="auto"/>
        <w:rPr>
          <w:rFonts w:ascii="Calibri" w:cs="Calibri" w:eastAsia="Calibri" w:hAnsi="Calibri"/>
        </w:rPr>
      </w:pPr>
      <w:r w:rsidDel="00000000" w:rsidR="00000000" w:rsidRPr="00000000">
        <w:rPr>
          <w:rtl w:val="0"/>
        </w:rPr>
      </w:r>
    </w:p>
    <w:tbl>
      <w:tblPr>
        <w:tblStyle w:val="Table41"/>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C">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Central Banking</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67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A">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67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D">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67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68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68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4">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68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688">
            <w:pPr>
              <w:numPr>
                <w:ilvl w:val="0"/>
                <w:numId w:val="10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689">
            <w:pPr>
              <w:numPr>
                <w:ilvl w:val="0"/>
                <w:numId w:val="10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68A">
            <w:pPr>
              <w:numPr>
                <w:ilvl w:val="0"/>
                <w:numId w:val="109"/>
              </w:numPr>
              <w:spacing w:after="0" w:line="276" w:lineRule="auto"/>
              <w:ind w:left="231" w:hanging="231"/>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68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69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69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1">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6A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 offer alternative solutions to developmental economic problems using developmental economic concepts.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6AD">
            <w:pPr>
              <w:numPr>
                <w:ilvl w:val="0"/>
                <w:numId w:val="108"/>
              </w:numPr>
              <w:spacing w:after="0" w:line="276" w:lineRule="auto"/>
              <w:ind w:left="374" w:hanging="282"/>
              <w:jc w:val="both"/>
              <w:rPr>
                <w:rFonts w:ascii="Calibri" w:cs="Calibri" w:eastAsia="Calibri" w:hAnsi="Calibri"/>
              </w:rPr>
            </w:pPr>
            <w:r w:rsidDel="00000000" w:rsidR="00000000" w:rsidRPr="00000000">
              <w:rPr>
                <w:rFonts w:ascii="Calibri" w:cs="Calibri" w:eastAsia="Calibri" w:hAnsi="Calibri"/>
                <w:rtl w:val="0"/>
              </w:rPr>
              <w:t xml:space="preserve">Master the concepts, scope, principles, and institutional aspect of central banks and have a correct understanding of economic activities.</w:t>
            </w:r>
          </w:p>
          <w:p w:rsidR="00000000" w:rsidDel="00000000" w:rsidP="00000000" w:rsidRDefault="00000000" w:rsidRPr="00000000" w14:paraId="000016AE">
            <w:pPr>
              <w:numPr>
                <w:ilvl w:val="0"/>
                <w:numId w:val="108"/>
              </w:numPr>
              <w:spacing w:after="0" w:line="276" w:lineRule="auto"/>
              <w:ind w:left="374" w:hanging="282"/>
              <w:jc w:val="both"/>
              <w:rPr>
                <w:rFonts w:ascii="Calibri" w:cs="Calibri" w:eastAsia="Calibri" w:hAnsi="Calibri"/>
              </w:rPr>
            </w:pPr>
            <w:r w:rsidDel="00000000" w:rsidR="00000000" w:rsidRPr="00000000">
              <w:rPr>
                <w:rFonts w:ascii="Calibri" w:cs="Calibri" w:eastAsia="Calibri" w:hAnsi="Calibri"/>
                <w:rtl w:val="0"/>
              </w:rPr>
              <w:t xml:space="preserve">Be able to understand the various definitions and basic terms used in central banking concepts, normative and empirical.</w:t>
            </w:r>
          </w:p>
          <w:p w:rsidR="00000000" w:rsidDel="00000000" w:rsidP="00000000" w:rsidRDefault="00000000" w:rsidRPr="00000000" w14:paraId="000016AF">
            <w:pPr>
              <w:numPr>
                <w:ilvl w:val="0"/>
                <w:numId w:val="108"/>
              </w:numPr>
              <w:spacing w:after="0" w:line="276" w:lineRule="auto"/>
              <w:ind w:left="374" w:hanging="282"/>
              <w:jc w:val="both"/>
              <w:rPr>
                <w:rFonts w:ascii="Calibri" w:cs="Calibri" w:eastAsia="Calibri" w:hAnsi="Calibri"/>
              </w:rPr>
            </w:pPr>
            <w:r w:rsidDel="00000000" w:rsidR="00000000" w:rsidRPr="00000000">
              <w:rPr>
                <w:rFonts w:ascii="Calibri" w:cs="Calibri" w:eastAsia="Calibri" w:hAnsi="Calibri"/>
                <w:rtl w:val="0"/>
              </w:rPr>
              <w:t xml:space="preserve">Be able to analytically and logically identify central banking concepts, which impact on the economy.</w:t>
            </w:r>
          </w:p>
          <w:p w:rsidR="00000000" w:rsidDel="00000000" w:rsidP="00000000" w:rsidRDefault="00000000" w:rsidRPr="00000000" w14:paraId="000016B0">
            <w:pPr>
              <w:numPr>
                <w:ilvl w:val="0"/>
                <w:numId w:val="108"/>
              </w:numPr>
              <w:spacing w:after="0" w:line="276" w:lineRule="auto"/>
              <w:ind w:left="374" w:hanging="282"/>
              <w:jc w:val="both"/>
              <w:rPr>
                <w:rFonts w:ascii="Calibri" w:cs="Calibri" w:eastAsia="Calibri" w:hAnsi="Calibri"/>
              </w:rPr>
            </w:pPr>
            <w:r w:rsidDel="00000000" w:rsidR="00000000" w:rsidRPr="00000000">
              <w:rPr>
                <w:rFonts w:ascii="Calibri" w:cs="Calibri" w:eastAsia="Calibri" w:hAnsi="Calibri"/>
                <w:rtl w:val="0"/>
              </w:rPr>
              <w:t xml:space="preserve">Analyze various activities related to central banking qualitatively and quantitatively.</w:t>
            </w:r>
          </w:p>
          <w:p w:rsidR="00000000" w:rsidDel="00000000" w:rsidP="00000000" w:rsidRDefault="00000000" w:rsidRPr="00000000" w14:paraId="000016B1">
            <w:pPr>
              <w:numPr>
                <w:ilvl w:val="0"/>
                <w:numId w:val="108"/>
              </w:numPr>
              <w:spacing w:after="0" w:line="276" w:lineRule="auto"/>
              <w:ind w:left="374" w:hanging="282"/>
              <w:jc w:val="both"/>
              <w:rPr>
                <w:rFonts w:ascii="Calibri" w:cs="Calibri" w:eastAsia="Calibri" w:hAnsi="Calibri"/>
              </w:rPr>
            </w:pPr>
            <w:r w:rsidDel="00000000" w:rsidR="00000000" w:rsidRPr="00000000">
              <w:rPr>
                <w:rFonts w:ascii="Calibri" w:cs="Calibri" w:eastAsia="Calibri" w:hAnsi="Calibri"/>
                <w:rtl w:val="0"/>
              </w:rPr>
              <w:t xml:space="preserve">Students are able to understand conventional and </w:t>
            </w:r>
            <w:r w:rsidDel="00000000" w:rsidR="00000000" w:rsidRPr="00000000">
              <w:rPr>
                <w:rFonts w:ascii="Calibri" w:cs="Calibri" w:eastAsia="Calibri" w:hAnsi="Calibri"/>
                <w:i w:val="1"/>
                <w:rtl w:val="0"/>
              </w:rPr>
              <w:t xml:space="preserve">sharia </w:t>
            </w:r>
            <w:r w:rsidDel="00000000" w:rsidR="00000000" w:rsidRPr="00000000">
              <w:rPr>
                <w:rFonts w:ascii="Calibri" w:cs="Calibri" w:eastAsia="Calibri" w:hAnsi="Calibri"/>
                <w:rtl w:val="0"/>
              </w:rPr>
              <w:t xml:space="preserve">financial systems and their roles in financial system stability.</w:t>
            </w:r>
          </w:p>
          <w:p w:rsidR="00000000" w:rsidDel="00000000" w:rsidP="00000000" w:rsidRDefault="00000000" w:rsidRPr="00000000" w14:paraId="000016B2">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6B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provides knowledge, insights, and understaning of the functions and roles of Bank Indonesia as a central bank in advancing Indonesia’s economy. This course discusses materials on the institutional aspect of central banks, monetary policies, conventional financial systems, </w:t>
            </w:r>
            <w:r w:rsidDel="00000000" w:rsidR="00000000" w:rsidRPr="00000000">
              <w:rPr>
                <w:rFonts w:ascii="Calibri" w:cs="Calibri" w:eastAsia="Calibri" w:hAnsi="Calibri"/>
                <w:i w:val="1"/>
                <w:rtl w:val="0"/>
              </w:rPr>
              <w:t xml:space="preserve">sharia</w:t>
            </w:r>
            <w:r w:rsidDel="00000000" w:rsidR="00000000" w:rsidRPr="00000000">
              <w:rPr>
                <w:rFonts w:ascii="Calibri" w:cs="Calibri" w:eastAsia="Calibri" w:hAnsi="Calibri"/>
                <w:rtl w:val="0"/>
              </w:rPr>
              <w:t xml:space="preserve"> financial systems, financial system stability, and payment systems.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6B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6C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6C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6D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Nur Anita Yunikawati, S.Pd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6EA">
            <w:pPr>
              <w:numPr>
                <w:ilvl w:val="0"/>
                <w:numId w:val="111"/>
              </w:numPr>
              <w:spacing w:after="0" w:line="276" w:lineRule="auto"/>
              <w:ind w:left="374" w:hanging="282"/>
              <w:jc w:val="both"/>
              <w:rPr>
                <w:rFonts w:ascii="Calibri" w:cs="Calibri" w:eastAsia="Calibri" w:hAnsi="Calibri"/>
              </w:rPr>
            </w:pPr>
            <w:r w:rsidDel="00000000" w:rsidR="00000000" w:rsidRPr="00000000">
              <w:rPr>
                <w:rFonts w:ascii="Calibri" w:cs="Calibri" w:eastAsia="Calibri" w:hAnsi="Calibri"/>
                <w:rtl w:val="0"/>
              </w:rPr>
              <w:t xml:space="preserve">Iskandar, S. (2014). Pengantar Kebanksentralan: Teori dan Praktik di Indonesia. Jakarta: Rajawali Press</w:t>
            </w:r>
          </w:p>
          <w:p w:rsidR="00000000" w:rsidDel="00000000" w:rsidP="00000000" w:rsidRDefault="00000000" w:rsidRPr="00000000" w14:paraId="000016EB">
            <w:pPr>
              <w:numPr>
                <w:ilvl w:val="0"/>
                <w:numId w:val="111"/>
              </w:numPr>
              <w:spacing w:after="0" w:line="276" w:lineRule="auto"/>
              <w:ind w:left="374" w:hanging="282"/>
              <w:jc w:val="both"/>
              <w:rPr>
                <w:rFonts w:ascii="Calibri" w:cs="Calibri" w:eastAsia="Calibri" w:hAnsi="Calibri"/>
              </w:rPr>
            </w:pPr>
            <w:r w:rsidDel="00000000" w:rsidR="00000000" w:rsidRPr="00000000">
              <w:rPr>
                <w:rFonts w:ascii="Calibri" w:cs="Calibri" w:eastAsia="Calibri" w:hAnsi="Calibri"/>
                <w:rtl w:val="0"/>
              </w:rPr>
              <w:t xml:space="preserve">Warjiyo, P., &amp; Juhro, M, S. (2016). </w:t>
            </w:r>
            <w:r w:rsidDel="00000000" w:rsidR="00000000" w:rsidRPr="00000000">
              <w:rPr>
                <w:rFonts w:ascii="Calibri" w:cs="Calibri" w:eastAsia="Calibri" w:hAnsi="Calibri"/>
                <w:i w:val="1"/>
                <w:rtl w:val="0"/>
              </w:rPr>
              <w:t xml:space="preserve">Kebijakan Bank Sentral: Teori dan Praktik</w:t>
            </w:r>
            <w:r w:rsidDel="00000000" w:rsidR="00000000" w:rsidRPr="00000000">
              <w:rPr>
                <w:rFonts w:ascii="Calibri" w:cs="Calibri" w:eastAsia="Calibri" w:hAnsi="Calibri"/>
                <w:rtl w:val="0"/>
              </w:rPr>
              <w:t xml:space="preserve">. Jakarta: Rajawali Press</w:t>
            </w:r>
          </w:p>
          <w:p w:rsidR="00000000" w:rsidDel="00000000" w:rsidP="00000000" w:rsidRDefault="00000000" w:rsidRPr="00000000" w14:paraId="000016EC">
            <w:pPr>
              <w:numPr>
                <w:ilvl w:val="0"/>
                <w:numId w:val="111"/>
              </w:numPr>
              <w:spacing w:after="0" w:line="276" w:lineRule="auto"/>
              <w:ind w:left="374" w:hanging="282"/>
              <w:rPr>
                <w:rFonts w:ascii="Calibri" w:cs="Calibri" w:eastAsia="Calibri" w:hAnsi="Calibri"/>
              </w:rPr>
            </w:pPr>
            <w:r w:rsidDel="00000000" w:rsidR="00000000" w:rsidRPr="00000000">
              <w:rPr>
                <w:rFonts w:ascii="Calibri" w:cs="Calibri" w:eastAsia="Calibri" w:hAnsi="Calibri"/>
                <w:highlight w:val="white"/>
                <w:rtl w:val="0"/>
              </w:rPr>
              <w:t xml:space="preserve">Bulletin of Monetary Economics and Banking (Journal)</w:t>
            </w:r>
            <w:r w:rsidDel="00000000" w:rsidR="00000000" w:rsidRPr="00000000">
              <w:rPr>
                <w:rtl w:val="0"/>
              </w:rPr>
            </w:r>
          </w:p>
          <w:p w:rsidR="00000000" w:rsidDel="00000000" w:rsidP="00000000" w:rsidRDefault="00000000" w:rsidRPr="00000000" w14:paraId="000016ED">
            <w:pPr>
              <w:numPr>
                <w:ilvl w:val="0"/>
                <w:numId w:val="111"/>
              </w:numPr>
              <w:spacing w:after="0" w:line="276" w:lineRule="auto"/>
              <w:ind w:left="374" w:hanging="282"/>
              <w:rPr>
                <w:rFonts w:ascii="Calibri" w:cs="Calibri" w:eastAsia="Calibri" w:hAnsi="Calibri"/>
              </w:rPr>
            </w:pPr>
            <w:r w:rsidDel="00000000" w:rsidR="00000000" w:rsidRPr="00000000">
              <w:rPr>
                <w:rFonts w:ascii="Calibri" w:cs="Calibri" w:eastAsia="Calibri" w:hAnsi="Calibri"/>
                <w:rtl w:val="0"/>
              </w:rPr>
              <w:t xml:space="preserve">http://www.spektro-bi.com</w:t>
            </w:r>
          </w:p>
          <w:p w:rsidR="00000000" w:rsidDel="00000000" w:rsidP="00000000" w:rsidRDefault="00000000" w:rsidRPr="00000000" w14:paraId="000016EE">
            <w:pPr>
              <w:numPr>
                <w:ilvl w:val="0"/>
                <w:numId w:val="111"/>
              </w:numPr>
              <w:spacing w:after="0" w:line="276" w:lineRule="auto"/>
              <w:ind w:left="374" w:hanging="282"/>
              <w:rPr>
                <w:rFonts w:ascii="Calibri" w:cs="Calibri" w:eastAsia="Calibri" w:hAnsi="Calibri"/>
              </w:rPr>
            </w:pPr>
            <w:r w:rsidDel="00000000" w:rsidR="00000000" w:rsidRPr="00000000">
              <w:rPr>
                <w:rFonts w:ascii="Calibri" w:cs="Calibri" w:eastAsia="Calibri" w:hAnsi="Calibri"/>
                <w:rtl w:val="0"/>
              </w:rPr>
              <w:t xml:space="preserve">www.bi.go.id</w:t>
            </w:r>
          </w:p>
          <w:p w:rsidR="00000000" w:rsidDel="00000000" w:rsidP="00000000" w:rsidRDefault="00000000" w:rsidRPr="00000000" w14:paraId="000016EF">
            <w:pPr>
              <w:numPr>
                <w:ilvl w:val="0"/>
                <w:numId w:val="111"/>
              </w:numPr>
              <w:spacing w:after="0" w:line="276" w:lineRule="auto"/>
              <w:ind w:left="374" w:hanging="282"/>
              <w:rPr>
                <w:rFonts w:ascii="Calibri" w:cs="Calibri" w:eastAsia="Calibri" w:hAnsi="Calibri"/>
              </w:rPr>
            </w:pPr>
            <w:r w:rsidDel="00000000" w:rsidR="00000000" w:rsidRPr="00000000">
              <w:rPr>
                <w:rFonts w:ascii="Calibri" w:cs="Calibri" w:eastAsia="Calibri" w:hAnsi="Calibri"/>
                <w:rtl w:val="0"/>
              </w:rPr>
              <w:t xml:space="preserve">www.ojk.go.id</w:t>
            </w:r>
          </w:p>
        </w:tc>
      </w:tr>
    </w:tbl>
    <w:p w:rsidR="00000000" w:rsidDel="00000000" w:rsidP="00000000" w:rsidRDefault="00000000" w:rsidRPr="00000000" w14:paraId="000016F8">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6F9">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42"/>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A">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 Resource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4">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w:t>
            </w:r>
            <w:r w:rsidDel="00000000" w:rsidR="00000000" w:rsidRPr="00000000">
              <w:rPr>
                <w:rFonts w:ascii="Calibri" w:cs="Calibri" w:eastAsia="Calibri" w:hAnsi="Calibri"/>
                <w:rtl w:val="0"/>
              </w:rPr>
              <w:t xml:space="preserve"> PEKOUM6031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6">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70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70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B">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70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70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71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2">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71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716">
            <w:pPr>
              <w:numPr>
                <w:ilvl w:val="0"/>
                <w:numId w:val="54"/>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717">
            <w:pPr>
              <w:numPr>
                <w:ilvl w:val="0"/>
                <w:numId w:val="54"/>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718">
            <w:pPr>
              <w:numPr>
                <w:ilvl w:val="0"/>
                <w:numId w:val="54"/>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71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71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72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Fonts w:ascii="Calibri" w:cs="Calibri" w:eastAsia="Calibri" w:hAnsi="Calibri"/>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F">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730">
            <w:pPr>
              <w:tabs>
                <w:tab w:val="left" w:pos="2460"/>
              </w:tabs>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master socioeconomic and institutional theories and have the ability to formulate innovative policies in developmental economics on a transdisciplinary basis with an entrepreneurship spirit.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A">
            <w:pPr>
              <w:tabs>
                <w:tab w:val="left" w:pos="851"/>
              </w:tabs>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 </w:t>
            </w:r>
            <w:r w:rsidDel="00000000" w:rsidR="00000000" w:rsidRPr="00000000">
              <w:rPr>
                <w:rtl w:val="0"/>
              </w:rPr>
            </w:r>
          </w:p>
          <w:p w:rsidR="00000000" w:rsidDel="00000000" w:rsidP="00000000" w:rsidRDefault="00000000" w:rsidRPr="00000000" w14:paraId="0000173B">
            <w:pPr>
              <w:numPr>
                <w:ilvl w:val="0"/>
                <w:numId w:val="70"/>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the definitions and scope of human resource economics and the role of human resources in economic development.</w:t>
            </w:r>
          </w:p>
          <w:p w:rsidR="00000000" w:rsidDel="00000000" w:rsidP="00000000" w:rsidRDefault="00000000" w:rsidRPr="00000000" w14:paraId="0000173C">
            <w:pPr>
              <w:numPr>
                <w:ilvl w:val="0"/>
                <w:numId w:val="70"/>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and critically analyze human resources building and employment in relation to economic development.</w:t>
            </w:r>
          </w:p>
          <w:p w:rsidR="00000000" w:rsidDel="00000000" w:rsidP="00000000" w:rsidRDefault="00000000" w:rsidRPr="00000000" w14:paraId="0000173D">
            <w:pPr>
              <w:numPr>
                <w:ilvl w:val="0"/>
                <w:numId w:val="70"/>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critically analyze Indonesian demography and employment, hence able to solve problems related to both.</w:t>
            </w:r>
          </w:p>
          <w:p w:rsidR="00000000" w:rsidDel="00000000" w:rsidP="00000000" w:rsidRDefault="00000000" w:rsidRPr="00000000" w14:paraId="0000173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Course content</w:t>
            </w:r>
            <w:r w:rsidDel="00000000" w:rsidR="00000000" w:rsidRPr="00000000">
              <w:rPr>
                <w:rFonts w:ascii="Calibri" w:cs="Calibri" w:eastAsia="Calibri" w:hAnsi="Calibri"/>
                <w:rtl w:val="0"/>
              </w:rPr>
              <w:t xml:space="preserve">s </w:t>
            </w:r>
          </w:p>
          <w:p w:rsidR="00000000" w:rsidDel="00000000" w:rsidP="00000000" w:rsidRDefault="00000000" w:rsidRPr="00000000" w14:paraId="0000173F">
            <w:pPr>
              <w:tabs>
                <w:tab w:val="left" w:pos="851"/>
              </w:tabs>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the following: demographic dynamics; employment in Indonesia; employment structure; development in the informal and formal sectors in Indonesia; population mobility and migration; population and economic development; Indonesian human resources in the agricultural and maritime sectors; and population and development.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74A">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75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75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76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Ni’matul Istiqomahi,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776">
            <w:pPr>
              <w:numPr>
                <w:ilvl w:val="0"/>
                <w:numId w:val="5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Feriyanto, Nur. 2014. </w:t>
            </w:r>
            <w:r w:rsidDel="00000000" w:rsidR="00000000" w:rsidRPr="00000000">
              <w:rPr>
                <w:rFonts w:ascii="Calibri" w:cs="Calibri" w:eastAsia="Calibri" w:hAnsi="Calibri"/>
                <w:b w:val="1"/>
                <w:i w:val="1"/>
                <w:color w:val="000000"/>
                <w:rtl w:val="0"/>
              </w:rPr>
              <w:t xml:space="preserve">Ekonomi Sumber Daya Manusia dalam Perspektif Indonesia</w:t>
            </w:r>
            <w:r w:rsidDel="00000000" w:rsidR="00000000" w:rsidRPr="00000000">
              <w:rPr>
                <w:rFonts w:ascii="Calibri" w:cs="Calibri" w:eastAsia="Calibri" w:hAnsi="Calibri"/>
                <w:color w:val="000000"/>
                <w:rtl w:val="0"/>
              </w:rPr>
              <w:t xml:space="preserve">. Yogyakarta: UPP STIM YKPN.</w:t>
            </w:r>
          </w:p>
          <w:p w:rsidR="00000000" w:rsidDel="00000000" w:rsidP="00000000" w:rsidRDefault="00000000" w:rsidRPr="00000000" w14:paraId="00001777">
            <w:pPr>
              <w:numPr>
                <w:ilvl w:val="0"/>
                <w:numId w:val="5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Borjas, George J. 2005</w:t>
            </w:r>
            <w:r w:rsidDel="00000000" w:rsidR="00000000" w:rsidRPr="00000000">
              <w:rPr>
                <w:rFonts w:ascii="Calibri" w:cs="Calibri" w:eastAsia="Calibri" w:hAnsi="Calibri"/>
                <w:b w:val="1"/>
                <w:i w:val="1"/>
                <w:color w:val="000000"/>
                <w:rtl w:val="0"/>
              </w:rPr>
              <w:t xml:space="preserve">. Labor Economics</w:t>
            </w:r>
            <w:r w:rsidDel="00000000" w:rsidR="00000000" w:rsidRPr="00000000">
              <w:rPr>
                <w:rFonts w:ascii="Calibri" w:cs="Calibri" w:eastAsia="Calibri" w:hAnsi="Calibri"/>
                <w:color w:val="000000"/>
                <w:rtl w:val="0"/>
              </w:rPr>
              <w:t xml:space="preserve">. New York: Mc. Graw-Hill.</w:t>
            </w:r>
          </w:p>
          <w:p w:rsidR="00000000" w:rsidDel="00000000" w:rsidP="00000000" w:rsidRDefault="00000000" w:rsidRPr="00000000" w14:paraId="00001778">
            <w:pPr>
              <w:numPr>
                <w:ilvl w:val="0"/>
                <w:numId w:val="5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Mantra, Ida Bagoes. 2007. </w:t>
            </w:r>
            <w:r w:rsidDel="00000000" w:rsidR="00000000" w:rsidRPr="00000000">
              <w:rPr>
                <w:rFonts w:ascii="Calibri" w:cs="Calibri" w:eastAsia="Calibri" w:hAnsi="Calibri"/>
                <w:b w:val="1"/>
                <w:color w:val="000000"/>
                <w:rtl w:val="0"/>
              </w:rPr>
              <w:t xml:space="preserve">Demografi Umum, </w:t>
            </w:r>
            <w:r w:rsidDel="00000000" w:rsidR="00000000" w:rsidRPr="00000000">
              <w:rPr>
                <w:rFonts w:ascii="Calibri" w:cs="Calibri" w:eastAsia="Calibri" w:hAnsi="Calibri"/>
                <w:color w:val="000000"/>
                <w:rtl w:val="0"/>
              </w:rPr>
              <w:t xml:space="preserve">edisi ke-2</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Yogyakarta: Pustaka Pelajar</w:t>
            </w:r>
          </w:p>
        </w:tc>
      </w:tr>
    </w:tbl>
    <w:p w:rsidR="00000000" w:rsidDel="00000000" w:rsidP="00000000" w:rsidRDefault="00000000" w:rsidRPr="00000000" w14:paraId="00001781">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782">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43"/>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Environmental and Natural Resources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D">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8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79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(ECTS)</w:t>
            </w:r>
            <w:r w:rsidDel="00000000" w:rsidR="00000000" w:rsidRPr="00000000">
              <w:rPr>
                <w:rtl w:val="0"/>
              </w:rPr>
            </w:r>
          </w:p>
          <w:p w:rsidR="00000000" w:rsidDel="00000000" w:rsidP="00000000" w:rsidRDefault="00000000" w:rsidRPr="00000000" w14:paraId="0000179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79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vertAlign w:val="superscript"/>
                <w:rtl w:val="0"/>
              </w:rPr>
              <w:t xml:space="preserve">1h</w:t>
            </w:r>
            <w:r w:rsidDel="00000000" w:rsidR="00000000" w:rsidRPr="00000000">
              <w:rPr>
                <w:rFonts w:ascii="Calibri" w:cs="Calibri" w:eastAsia="Calibri" w:hAnsi="Calibri"/>
                <w:rtl w:val="0"/>
              </w:rPr>
              <w:t xml:space="preserve"> Sem.</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79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79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B">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79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9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79F">
            <w:pPr>
              <w:numPr>
                <w:ilvl w:val="0"/>
                <w:numId w:val="55"/>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7A0">
            <w:pPr>
              <w:numPr>
                <w:ilvl w:val="0"/>
                <w:numId w:val="55"/>
              </w:num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laboratory course</w:t>
            </w:r>
          </w:p>
          <w:p w:rsidR="00000000" w:rsidDel="00000000" w:rsidP="00000000" w:rsidRDefault="00000000" w:rsidRPr="00000000" w14:paraId="000017A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 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7A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7A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7A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8">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7B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understand issues related to people’s economy, development plan, and banking and </w:t>
            </w:r>
            <w:r w:rsidDel="00000000" w:rsidR="00000000" w:rsidRPr="00000000">
              <w:rPr>
                <w:rFonts w:ascii="Calibri" w:cs="Calibri" w:eastAsia="Calibri" w:hAnsi="Calibri"/>
                <w:i w:val="1"/>
                <w:rtl w:val="0"/>
              </w:rPr>
              <w:t xml:space="preserve">sharia</w:t>
            </w:r>
            <w:r w:rsidDel="00000000" w:rsidR="00000000" w:rsidRPr="00000000">
              <w:rPr>
                <w:rFonts w:ascii="Calibri" w:cs="Calibri" w:eastAsia="Calibri" w:hAnsi="Calibri"/>
                <w:rtl w:val="0"/>
              </w:rPr>
              <w:t xml:space="preserve"> finance and have the ability to offer alternative solutions to national developmental economic problems.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 </w:t>
            </w:r>
            <w:r w:rsidDel="00000000" w:rsidR="00000000" w:rsidRPr="00000000">
              <w:rPr>
                <w:rtl w:val="0"/>
              </w:rPr>
            </w:r>
          </w:p>
          <w:p w:rsidR="00000000" w:rsidDel="00000000" w:rsidP="00000000" w:rsidRDefault="00000000" w:rsidRPr="00000000" w14:paraId="000017C4">
            <w:pPr>
              <w:numPr>
                <w:ilvl w:val="0"/>
                <w:numId w:val="5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theoretical and empirical reviews based on literature or field studies to examine the various policies implemented in economic development nationally and locally.</w:t>
            </w:r>
          </w:p>
          <w:p w:rsidR="00000000" w:rsidDel="00000000" w:rsidP="00000000" w:rsidRDefault="00000000" w:rsidRPr="00000000" w14:paraId="000017C5">
            <w:pPr>
              <w:numPr>
                <w:ilvl w:val="0"/>
                <w:numId w:val="57"/>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examine the various problems faced by Indonesia in carrying out economic development to raise awareness in sustainable natural resources use. </w:t>
            </w:r>
          </w:p>
          <w:p w:rsidR="00000000" w:rsidDel="00000000" w:rsidP="00000000" w:rsidRDefault="00000000" w:rsidRPr="00000000" w14:paraId="000017C6">
            <w:pPr>
              <w:numPr>
                <w:ilvl w:val="0"/>
                <w:numId w:val="57"/>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have the skills to analyze how economic institutions (governments, private entities, society, higher education institutions) review policies which cause some changes to the balance of economic activities using natural resources.</w:t>
            </w:r>
          </w:p>
          <w:p w:rsidR="00000000" w:rsidDel="00000000" w:rsidP="00000000" w:rsidRDefault="00000000" w:rsidRPr="00000000" w14:paraId="000017C7">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7C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basic concepts of economic activities and natural resources use along with their impacts on the environment based on economic-ecological studies by studying the use of natural resources as factors of production and various problems that are resulted from economic activities and conflicts in economic development, development economic policies aimed at maintaining natural ecosystems and in turn realizing sustainable development, and the implications of Indonesia’s economic policies for fair resources use.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7D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7D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7D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7F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Rizky Dwi Putri,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7FF">
            <w:pPr>
              <w:numPr>
                <w:ilvl w:val="0"/>
                <w:numId w:val="58"/>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Fauzi, Akhmad. 2008. </w:t>
            </w:r>
            <w:r w:rsidDel="00000000" w:rsidR="00000000" w:rsidRPr="00000000">
              <w:rPr>
                <w:rFonts w:ascii="Calibri" w:cs="Calibri" w:eastAsia="Calibri" w:hAnsi="Calibri"/>
                <w:i w:val="1"/>
                <w:color w:val="000000"/>
                <w:rtl w:val="0"/>
              </w:rPr>
              <w:t xml:space="preserve">Ekonomi Sumber Daya Alam dan Lingkungan</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Jakarta: Gramedia Pustaka Utama.</w:t>
            </w:r>
          </w:p>
          <w:p w:rsidR="00000000" w:rsidDel="00000000" w:rsidP="00000000" w:rsidRDefault="00000000" w:rsidRPr="00000000" w14:paraId="00001800">
            <w:pPr>
              <w:numPr>
                <w:ilvl w:val="0"/>
                <w:numId w:val="58"/>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Scott J. Callan dan J.M. Thomas, 200.  </w:t>
            </w:r>
            <w:r w:rsidDel="00000000" w:rsidR="00000000" w:rsidRPr="00000000">
              <w:rPr>
                <w:rFonts w:ascii="Calibri" w:cs="Calibri" w:eastAsia="Calibri" w:hAnsi="Calibri"/>
                <w:i w:val="1"/>
                <w:color w:val="000000"/>
                <w:rtl w:val="0"/>
              </w:rPr>
              <w:t xml:space="preserve">Environmental Economics and Management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Theory, Policy, and Applicatios. </w:t>
            </w:r>
            <w:r w:rsidDel="00000000" w:rsidR="00000000" w:rsidRPr="00000000">
              <w:rPr>
                <w:rFonts w:ascii="Calibri" w:cs="Calibri" w:eastAsia="Calibri" w:hAnsi="Calibri"/>
                <w:color w:val="000000"/>
                <w:rtl w:val="0"/>
              </w:rPr>
              <w:t xml:space="preserve"> Tokyo: The Dryden Press.</w:t>
            </w:r>
          </w:p>
          <w:p w:rsidR="00000000" w:rsidDel="00000000" w:rsidP="00000000" w:rsidRDefault="00000000" w:rsidRPr="00000000" w14:paraId="00001801">
            <w:pPr>
              <w:numPr>
                <w:ilvl w:val="0"/>
                <w:numId w:val="58"/>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Sukanto Reksohadiprodjo dan Dybio Prabowo, 1998.  </w:t>
            </w:r>
            <w:r w:rsidDel="00000000" w:rsidR="00000000" w:rsidRPr="00000000">
              <w:rPr>
                <w:rFonts w:ascii="Calibri" w:cs="Calibri" w:eastAsia="Calibri" w:hAnsi="Calibri"/>
                <w:i w:val="1"/>
                <w:color w:val="000000"/>
                <w:rtl w:val="0"/>
              </w:rPr>
              <w:t xml:space="preserve">Ekonomi Sumber Daya Alam dan Energi</w:t>
            </w:r>
            <w:r w:rsidDel="00000000" w:rsidR="00000000" w:rsidRPr="00000000">
              <w:rPr>
                <w:rFonts w:ascii="Calibri" w:cs="Calibri" w:eastAsia="Calibri" w:hAnsi="Calibri"/>
                <w:color w:val="000000"/>
                <w:rtl w:val="0"/>
              </w:rPr>
              <w:t xml:space="preserve">.  Yogyakarta: BPFE UGM.</w:t>
            </w:r>
          </w:p>
          <w:p w:rsidR="00000000" w:rsidDel="00000000" w:rsidP="00000000" w:rsidRDefault="00000000" w:rsidRPr="00000000" w14:paraId="00001802">
            <w:pPr>
              <w:numPr>
                <w:ilvl w:val="0"/>
                <w:numId w:val="58"/>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Suparmoko. 2010. </w:t>
            </w:r>
            <w:r w:rsidDel="00000000" w:rsidR="00000000" w:rsidRPr="00000000">
              <w:rPr>
                <w:rFonts w:ascii="Calibri" w:cs="Calibri" w:eastAsia="Calibri" w:hAnsi="Calibri"/>
                <w:i w:val="1"/>
                <w:color w:val="000000"/>
                <w:rtl w:val="0"/>
              </w:rPr>
              <w:t xml:space="preserve">Ekonomi Sumber Daya Alam dan Lingkungan suatu pendekatan teoritis  </w:t>
            </w:r>
            <w:r w:rsidDel="00000000" w:rsidR="00000000" w:rsidRPr="00000000">
              <w:rPr>
                <w:rFonts w:ascii="Calibri" w:cs="Calibri" w:eastAsia="Calibri" w:hAnsi="Calibri"/>
                <w:color w:val="000000"/>
                <w:rtl w:val="0"/>
              </w:rPr>
              <w:t xml:space="preserve"> Yogyakarta: BPFE.</w:t>
            </w:r>
          </w:p>
        </w:tc>
      </w:tr>
    </w:tbl>
    <w:p w:rsidR="00000000" w:rsidDel="00000000" w:rsidP="00000000" w:rsidRDefault="00000000" w:rsidRPr="00000000" w14:paraId="0000180B">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80C">
      <w:pPr>
        <w:rPr>
          <w:rFonts w:ascii="Calibri" w:cs="Calibri" w:eastAsia="Calibri" w:hAnsi="Calibri"/>
        </w:rPr>
      </w:pPr>
      <w:r w:rsidDel="00000000" w:rsidR="00000000" w:rsidRPr="00000000">
        <w:br w:type="page"/>
      </w:r>
      <w:r w:rsidDel="00000000" w:rsidR="00000000" w:rsidRPr="00000000">
        <w:rPr>
          <w:rtl w:val="0"/>
        </w:rPr>
      </w:r>
    </w:p>
    <w:tbl>
      <w:tblPr>
        <w:tblStyle w:val="Table44"/>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D">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 Planning</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7">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9">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81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B">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81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1E">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81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82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82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5">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82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829">
            <w:pPr>
              <w:numPr>
                <w:ilvl w:val="0"/>
                <w:numId w:val="59"/>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lecture class</w:t>
            </w:r>
          </w:p>
          <w:p w:rsidR="00000000" w:rsidDel="00000000" w:rsidP="00000000" w:rsidRDefault="00000000" w:rsidRPr="00000000" w14:paraId="0000182A">
            <w:pPr>
              <w:numPr>
                <w:ilvl w:val="0"/>
                <w:numId w:val="59"/>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laboratory course</w:t>
            </w:r>
          </w:p>
          <w:p w:rsidR="00000000" w:rsidDel="00000000" w:rsidP="00000000" w:rsidRDefault="00000000" w:rsidRPr="00000000" w14:paraId="0000182B">
            <w:pPr>
              <w:numPr>
                <w:ilvl w:val="0"/>
                <w:numId w:val="59"/>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82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83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83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3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understand issues in people’s economy, development planning, and banking and </w:t>
            </w:r>
            <w:r w:rsidDel="00000000" w:rsidR="00000000" w:rsidRPr="00000000">
              <w:rPr>
                <w:rFonts w:ascii="Calibri" w:cs="Calibri" w:eastAsia="Calibri" w:hAnsi="Calibri"/>
                <w:i w:val="1"/>
                <w:rtl w:val="0"/>
              </w:rPr>
              <w:t xml:space="preserve">sharia </w:t>
            </w:r>
            <w:r w:rsidDel="00000000" w:rsidR="00000000" w:rsidRPr="00000000">
              <w:rPr>
                <w:rFonts w:ascii="Calibri" w:cs="Calibri" w:eastAsia="Calibri" w:hAnsi="Calibri"/>
                <w:rtl w:val="0"/>
              </w:rPr>
              <w:t xml:space="preserve">finance and have the ability to offer alternative solutions to national development economic problems.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4C">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Subject aims/contents </w:t>
            </w:r>
          </w:p>
          <w:p w:rsidR="00000000" w:rsidDel="00000000" w:rsidP="00000000" w:rsidRDefault="00000000" w:rsidRPr="00000000" w14:paraId="0000184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Basic concepts of economic development (definitions and scope of economic development planning), basic principles and considerations in choosing development plans, main elements and process of development planning, types of development planning and their implementations in various economic systems, types of development planning models, formal status and duration of a plan, and advantages and disadvantages of development planning in developing countries.</w:t>
            </w:r>
          </w:p>
          <w:p w:rsidR="00000000" w:rsidDel="00000000" w:rsidP="00000000" w:rsidRDefault="00000000" w:rsidRPr="00000000" w14:paraId="0000184E">
            <w:pPr>
              <w:numPr>
                <w:ilvl w:val="0"/>
                <w:numId w:val="61"/>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development concepts and theories as well as the economic development policies in Indonesia.</w:t>
            </w:r>
          </w:p>
          <w:p w:rsidR="00000000" w:rsidDel="00000000" w:rsidP="00000000" w:rsidRDefault="00000000" w:rsidRPr="00000000" w14:paraId="0000184F">
            <w:pPr>
              <w:numPr>
                <w:ilvl w:val="0"/>
                <w:numId w:val="61"/>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the science of development planning.</w:t>
            </w:r>
          </w:p>
          <w:p w:rsidR="00000000" w:rsidDel="00000000" w:rsidP="00000000" w:rsidRDefault="00000000" w:rsidRPr="00000000" w14:paraId="00001850">
            <w:pPr>
              <w:numPr>
                <w:ilvl w:val="0"/>
                <w:numId w:val="61"/>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the economic development transformation in Indonesia.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85B">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4">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86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867">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87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Emma Yunika Puspasari,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5">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887">
            <w:pPr>
              <w:numPr>
                <w:ilvl w:val="0"/>
                <w:numId w:val="9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Kuncoro, Mudrajad. 2011. Perencanaan Daerah. Salemba Empat: Jakarta</w:t>
            </w:r>
          </w:p>
          <w:p w:rsidR="00000000" w:rsidDel="00000000" w:rsidP="00000000" w:rsidRDefault="00000000" w:rsidRPr="00000000" w14:paraId="00001888">
            <w:pPr>
              <w:numPr>
                <w:ilvl w:val="0"/>
                <w:numId w:val="9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Balassa, B. 2012. The Theory of Economic Integration. Routledge. </w:t>
            </w:r>
          </w:p>
          <w:p w:rsidR="00000000" w:rsidDel="00000000" w:rsidP="00000000" w:rsidRDefault="00000000" w:rsidRPr="00000000" w14:paraId="00001889">
            <w:pPr>
              <w:numPr>
                <w:ilvl w:val="0"/>
                <w:numId w:val="9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Chowdhury, A &amp; Colin, K. 2005. Development Policy And Planning. Taylor &amp; Francis e-Library: NY. </w:t>
            </w:r>
          </w:p>
          <w:p w:rsidR="00000000" w:rsidDel="00000000" w:rsidP="00000000" w:rsidRDefault="00000000" w:rsidRPr="00000000" w14:paraId="0000188A">
            <w:pPr>
              <w:numPr>
                <w:ilvl w:val="0"/>
                <w:numId w:val="9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Saragih, J.R. 2015. Perencanaan Wilayah dan Pengembangan Ekonomi Lokal Berbasis pertanian. Pustaka Belajar: Yogyakarta. </w:t>
            </w:r>
          </w:p>
          <w:p w:rsidR="00000000" w:rsidDel="00000000" w:rsidP="00000000" w:rsidRDefault="00000000" w:rsidRPr="00000000" w14:paraId="0000188B">
            <w:pPr>
              <w:numPr>
                <w:ilvl w:val="0"/>
                <w:numId w:val="9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Kuncoro, Mudrajad. 2007. Ekonomika Industri Indonesia. CV Andi Offset: Yogyakarta.</w:t>
            </w:r>
          </w:p>
          <w:p w:rsidR="00000000" w:rsidDel="00000000" w:rsidP="00000000" w:rsidRDefault="00000000" w:rsidRPr="00000000" w14:paraId="0000188C">
            <w:pPr>
              <w:numPr>
                <w:ilvl w:val="0"/>
                <w:numId w:val="96"/>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Kuncoro, Mudrajad. 2017. Otonomi &amp; Pembangunan Daerah. Erlangga: Jakarta</w:t>
            </w:r>
          </w:p>
        </w:tc>
      </w:tr>
    </w:tbl>
    <w:p w:rsidR="00000000" w:rsidDel="00000000" w:rsidP="00000000" w:rsidRDefault="00000000" w:rsidRPr="00000000" w14:paraId="0000189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896">
      <w:pPr>
        <w:spacing w:after="0" w:line="276" w:lineRule="auto"/>
        <w:rPr>
          <w:rFonts w:ascii="Calibri" w:cs="Calibri" w:eastAsia="Calibri" w:hAnsi="Calibri"/>
        </w:rPr>
      </w:pPr>
      <w:r w:rsidDel="00000000" w:rsidR="00000000" w:rsidRPr="00000000">
        <w:rPr>
          <w:rtl w:val="0"/>
        </w:rPr>
      </w:r>
    </w:p>
    <w:tbl>
      <w:tblPr>
        <w:tblStyle w:val="Table45"/>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7">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 Demography</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1">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3">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8A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5">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8A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8">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8A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8A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8A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8B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8B3">
            <w:pPr>
              <w:numPr>
                <w:ilvl w:val="0"/>
                <w:numId w:val="93"/>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lecture class</w:t>
            </w:r>
          </w:p>
          <w:p w:rsidR="00000000" w:rsidDel="00000000" w:rsidP="00000000" w:rsidRDefault="00000000" w:rsidRPr="00000000" w14:paraId="000018B4">
            <w:pPr>
              <w:numPr>
                <w:ilvl w:val="0"/>
                <w:numId w:val="93"/>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laboratory course</w:t>
            </w:r>
          </w:p>
          <w:p w:rsidR="00000000" w:rsidDel="00000000" w:rsidP="00000000" w:rsidRDefault="00000000" w:rsidRPr="00000000" w14:paraId="000018B5">
            <w:pPr>
              <w:numPr>
                <w:ilvl w:val="0"/>
                <w:numId w:val="93"/>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8B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8B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8BF">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w:t>
            </w:r>
            <w:r w:rsidDel="00000000" w:rsidR="00000000" w:rsidRPr="00000000">
              <w:rPr>
                <w:rtl w:val="0"/>
              </w:rPr>
            </w:r>
          </w:p>
          <w:p w:rsidR="00000000" w:rsidDel="00000000" w:rsidP="00000000" w:rsidRDefault="00000000" w:rsidRPr="00000000" w14:paraId="000018C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CD">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8C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master socioeconomic and institutional theories and have the ability to formulate innovative policies in developmental economics on a transdisciplinary basis with an entrepreneurship spirit.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8D9">
            <w:pPr>
              <w:numPr>
                <w:ilvl w:val="0"/>
                <w:numId w:val="97"/>
              </w:numPr>
              <w:pBdr>
                <w:top w:space="0" w:sz="0" w:val="nil"/>
                <w:left w:space="0" w:sz="0" w:val="nil"/>
                <w:bottom w:space="0" w:sz="0" w:val="nil"/>
                <w:right w:space="0" w:sz="0" w:val="nil"/>
                <w:between w:space="0" w:sz="0" w:val="nil"/>
              </w:pBdr>
              <w:tabs>
                <w:tab w:val="left" w:pos="66"/>
              </w:tabs>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analyze theoretical and empirical reviews based on literature or field studies on demographic economics.</w:t>
            </w:r>
          </w:p>
          <w:p w:rsidR="00000000" w:rsidDel="00000000" w:rsidP="00000000" w:rsidRDefault="00000000" w:rsidRPr="00000000" w14:paraId="000018DA">
            <w:pPr>
              <w:numPr>
                <w:ilvl w:val="0"/>
                <w:numId w:val="97"/>
              </w:numPr>
              <w:pBdr>
                <w:top w:space="0" w:sz="0" w:val="nil"/>
                <w:left w:space="0" w:sz="0" w:val="nil"/>
                <w:bottom w:space="0" w:sz="0" w:val="nil"/>
                <w:right w:space="0" w:sz="0" w:val="nil"/>
                <w:between w:space="0" w:sz="0" w:val="nil"/>
              </w:pBdr>
              <w:tabs>
                <w:tab w:val="left" w:pos="66"/>
              </w:tabs>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apply analytical tools to mapping and understanding demographic economic problems in the context of economic development.</w:t>
            </w:r>
          </w:p>
          <w:p w:rsidR="00000000" w:rsidDel="00000000" w:rsidP="00000000" w:rsidRDefault="00000000" w:rsidRPr="00000000" w14:paraId="000018DB">
            <w:pPr>
              <w:numPr>
                <w:ilvl w:val="0"/>
                <w:numId w:val="97"/>
              </w:numPr>
              <w:pBdr>
                <w:top w:space="0" w:sz="0" w:val="nil"/>
                <w:left w:space="0" w:sz="0" w:val="nil"/>
                <w:bottom w:space="0" w:sz="0" w:val="nil"/>
                <w:right w:space="0" w:sz="0" w:val="nil"/>
                <w:between w:space="0" w:sz="0" w:val="nil"/>
              </w:pBdr>
              <w:tabs>
                <w:tab w:val="left" w:pos="66"/>
              </w:tabs>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interpret analysis results and formulate them into demographic policies that are to be applied in national and local economic development.</w:t>
            </w:r>
          </w:p>
          <w:p w:rsidR="00000000" w:rsidDel="00000000" w:rsidP="00000000" w:rsidRDefault="00000000" w:rsidRPr="00000000" w14:paraId="000018DC">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Content:</w:t>
            </w:r>
          </w:p>
          <w:p w:rsidR="00000000" w:rsidDel="00000000" w:rsidP="00000000" w:rsidRDefault="00000000" w:rsidRPr="00000000" w14:paraId="000018D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Basic economic concepts, introduction to market systems, market structures (competition, monopoly, oligopoly, and monopolistic competition), markets for factors of production, market failure, public economy, fundementals in macroeconomics (national income, consumption, saving, and investment), equilibrium level of national income, fiscal and monetary policies, and international trade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8E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8F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8F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90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Emma Yunika Puspasari,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914">
            <w:pPr>
              <w:numPr>
                <w:ilvl w:val="0"/>
                <w:numId w:val="95"/>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Kuncoro, Ari, 2012, </w:t>
            </w:r>
            <w:r w:rsidDel="00000000" w:rsidR="00000000" w:rsidRPr="00000000">
              <w:rPr>
                <w:rFonts w:ascii="Calibri" w:cs="Calibri" w:eastAsia="Calibri" w:hAnsi="Calibri"/>
                <w:i w:val="1"/>
                <w:color w:val="000000"/>
                <w:rtl w:val="0"/>
              </w:rPr>
              <w:t xml:space="preserve">Mozaik Demografi</w:t>
            </w:r>
            <w:r w:rsidDel="00000000" w:rsidR="00000000" w:rsidRPr="00000000">
              <w:rPr>
                <w:rFonts w:ascii="Calibri" w:cs="Calibri" w:eastAsia="Calibri" w:hAnsi="Calibri"/>
                <w:color w:val="000000"/>
                <w:rtl w:val="0"/>
              </w:rPr>
              <w:t xml:space="preserve">, Salemba Empat, Jakarta. </w:t>
            </w:r>
          </w:p>
          <w:p w:rsidR="00000000" w:rsidDel="00000000" w:rsidP="00000000" w:rsidRDefault="00000000" w:rsidRPr="00000000" w14:paraId="00001915">
            <w:pPr>
              <w:numPr>
                <w:ilvl w:val="0"/>
                <w:numId w:val="95"/>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Adioetomo,Sri dkk, 2010, </w:t>
            </w:r>
            <w:r w:rsidDel="00000000" w:rsidR="00000000" w:rsidRPr="00000000">
              <w:rPr>
                <w:rFonts w:ascii="Calibri" w:cs="Calibri" w:eastAsia="Calibri" w:hAnsi="Calibri"/>
                <w:i w:val="1"/>
                <w:color w:val="000000"/>
                <w:rtl w:val="0"/>
              </w:rPr>
              <w:t xml:space="preserve">Dasar-Dasar Demografi</w:t>
            </w:r>
            <w:r w:rsidDel="00000000" w:rsidR="00000000" w:rsidRPr="00000000">
              <w:rPr>
                <w:rFonts w:ascii="Calibri" w:cs="Calibri" w:eastAsia="Calibri" w:hAnsi="Calibri"/>
                <w:color w:val="000000"/>
                <w:rtl w:val="0"/>
              </w:rPr>
              <w:t xml:space="preserve">, Salemba Empat, Jakarta.</w:t>
            </w:r>
          </w:p>
          <w:p w:rsidR="00000000" w:rsidDel="00000000" w:rsidP="00000000" w:rsidRDefault="00000000" w:rsidRPr="00000000" w14:paraId="00001916">
            <w:pPr>
              <w:numPr>
                <w:ilvl w:val="0"/>
                <w:numId w:val="95"/>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Suryadinata, Leo, 2010, </w:t>
            </w:r>
            <w:r w:rsidDel="00000000" w:rsidR="00000000" w:rsidRPr="00000000">
              <w:rPr>
                <w:rFonts w:ascii="Calibri" w:cs="Calibri" w:eastAsia="Calibri" w:hAnsi="Calibri"/>
                <w:i w:val="1"/>
                <w:color w:val="000000"/>
                <w:rtl w:val="0"/>
              </w:rPr>
              <w:t xml:space="preserve">Southeast Asian Personalities of Descent: A Biographical Dictionary,</w:t>
            </w:r>
            <w:r w:rsidDel="00000000" w:rsidR="00000000" w:rsidRPr="00000000">
              <w:rPr>
                <w:rFonts w:ascii="Calibri" w:cs="Calibri" w:eastAsia="Calibri" w:hAnsi="Calibri"/>
                <w:color w:val="000000"/>
                <w:rtl w:val="0"/>
              </w:rPr>
              <w:t xml:space="preserve"> Institute of The Asian Studies, Iseas, Singapore</w:t>
            </w:r>
          </w:p>
          <w:p w:rsidR="00000000" w:rsidDel="00000000" w:rsidP="00000000" w:rsidRDefault="00000000" w:rsidRPr="00000000" w14:paraId="00001917">
            <w:pPr>
              <w:numPr>
                <w:ilvl w:val="0"/>
                <w:numId w:val="95"/>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Booth, Ane</w:t>
            </w:r>
            <w:r w:rsidDel="00000000" w:rsidR="00000000" w:rsidRPr="00000000">
              <w:rPr>
                <w:rFonts w:ascii="Calibri" w:cs="Calibri" w:eastAsia="Calibri" w:hAnsi="Calibri"/>
                <w:i w:val="1"/>
                <w:color w:val="000000"/>
                <w:rtl w:val="0"/>
              </w:rPr>
              <w:t xml:space="preserve">, 2010, The Indonesian economy in the nineteenth and twentieth centuries : a history of missed opportunities, </w:t>
            </w:r>
            <w:r w:rsidDel="00000000" w:rsidR="00000000" w:rsidRPr="00000000">
              <w:rPr>
                <w:rFonts w:ascii="Calibri" w:cs="Calibri" w:eastAsia="Calibri" w:hAnsi="Calibri"/>
                <w:color w:val="000000"/>
                <w:rtl w:val="0"/>
              </w:rPr>
              <w:t xml:space="preserve">St. Martin's Press in association with the Australian National University, Canberra, New York</w:t>
            </w:r>
          </w:p>
        </w:tc>
      </w:tr>
    </w:tbl>
    <w:p w:rsidR="00000000" w:rsidDel="00000000" w:rsidP="00000000" w:rsidRDefault="00000000" w:rsidRPr="00000000" w14:paraId="0000192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921">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1922">
      <w:pPr>
        <w:spacing w:after="0" w:line="276" w:lineRule="auto"/>
        <w:rPr>
          <w:rFonts w:ascii="Calibri" w:cs="Calibri" w:eastAsia="Calibri" w:hAnsi="Calibri"/>
        </w:rPr>
      </w:pPr>
      <w:r w:rsidDel="00000000" w:rsidR="00000000" w:rsidRPr="00000000">
        <w:rPr>
          <w:rtl w:val="0"/>
        </w:rPr>
      </w:r>
    </w:p>
    <w:tbl>
      <w:tblPr>
        <w:tblStyle w:val="Table46"/>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873"/>
        <w:gridCol w:w="1081"/>
        <w:gridCol w:w="360"/>
        <w:gridCol w:w="1658"/>
        <w:gridCol w:w="399"/>
        <w:gridCol w:w="1543"/>
        <w:tblGridChange w:id="0">
          <w:tblGrid>
            <w:gridCol w:w="611"/>
            <w:gridCol w:w="932"/>
            <w:gridCol w:w="1542"/>
            <w:gridCol w:w="256"/>
            <w:gridCol w:w="873"/>
            <w:gridCol w:w="108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3">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 Systems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D">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F">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93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1">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93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4">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93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93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93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B">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93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3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93F">
            <w:pPr>
              <w:numPr>
                <w:ilvl w:val="0"/>
                <w:numId w:val="118"/>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lecture class</w:t>
            </w:r>
          </w:p>
          <w:p w:rsidR="00000000" w:rsidDel="00000000" w:rsidP="00000000" w:rsidRDefault="00000000" w:rsidRPr="00000000" w14:paraId="00001940">
            <w:pPr>
              <w:numPr>
                <w:ilvl w:val="0"/>
                <w:numId w:val="118"/>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laboratory course</w:t>
            </w:r>
          </w:p>
          <w:p w:rsidR="00000000" w:rsidDel="00000000" w:rsidP="00000000" w:rsidRDefault="00000000" w:rsidRPr="00000000" w14:paraId="00001941">
            <w:pPr>
              <w:numPr>
                <w:ilvl w:val="0"/>
                <w:numId w:val="118"/>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94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94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A">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94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4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58">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95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are able to formulate innovative policies in the field of development economics by linking the subject on a transdisciplinary basis, hence possessing the capability of becoming economic developers with an entrepreneurship spirit.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6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 </w:t>
            </w:r>
            <w:r w:rsidDel="00000000" w:rsidR="00000000" w:rsidRPr="00000000">
              <w:rPr>
                <w:rtl w:val="0"/>
              </w:rPr>
            </w:r>
          </w:p>
          <w:p w:rsidR="00000000" w:rsidDel="00000000" w:rsidP="00000000" w:rsidRDefault="00000000" w:rsidRPr="00000000" w14:paraId="00001964">
            <w:pPr>
              <w:numPr>
                <w:ilvl w:val="0"/>
                <w:numId w:val="115"/>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explain specific differences between the economic systems applied by various countries.</w:t>
            </w:r>
          </w:p>
          <w:p w:rsidR="00000000" w:rsidDel="00000000" w:rsidP="00000000" w:rsidRDefault="00000000" w:rsidRPr="00000000" w14:paraId="00001965">
            <w:pPr>
              <w:numPr>
                <w:ilvl w:val="0"/>
                <w:numId w:val="115"/>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understand and critically examine the thoughts and philosophies behind economic system development, the characteristics of various economic systems and the countries that apply them, Indonesia’s economic system, and alternative economic systems.</w:t>
            </w:r>
          </w:p>
          <w:p w:rsidR="00000000" w:rsidDel="00000000" w:rsidP="00000000" w:rsidRDefault="00000000" w:rsidRPr="00000000" w14:paraId="00001966">
            <w:pPr>
              <w:numPr>
                <w:ilvl w:val="0"/>
                <w:numId w:val="115"/>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formulate policies innovatively and responsively based on the knowledge of the positive points of various economic systems.</w:t>
            </w:r>
          </w:p>
          <w:p w:rsidR="00000000" w:rsidDel="00000000" w:rsidP="00000000" w:rsidRDefault="00000000" w:rsidRPr="00000000" w14:paraId="00001967">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96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matters related to a comparison of values and practices between the various economic systems that are developing across the globe, including the Islamic economic system as an alternative.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973">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7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97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97F">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8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994">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Nur Anita Yunikawati,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9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99F">
            <w:pPr>
              <w:numPr>
                <w:ilvl w:val="0"/>
                <w:numId w:val="10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Ismail, Munawar. </w:t>
            </w:r>
            <w:r w:rsidDel="00000000" w:rsidR="00000000" w:rsidRPr="00000000">
              <w:rPr>
                <w:rFonts w:ascii="Calibri" w:cs="Calibri" w:eastAsia="Calibri" w:hAnsi="Calibri"/>
                <w:b w:val="1"/>
                <w:color w:val="000000"/>
                <w:rtl w:val="0"/>
              </w:rPr>
              <w:t xml:space="preserve">2015</w:t>
            </w:r>
            <w:r w:rsidDel="00000000" w:rsidR="00000000" w:rsidRPr="00000000">
              <w:rPr>
                <w:rFonts w:ascii="Calibri" w:cs="Calibri" w:eastAsia="Calibri" w:hAnsi="Calibri"/>
                <w:color w:val="000000"/>
                <w:rtl w:val="0"/>
              </w:rPr>
              <w:t xml:space="preserve">. Sistem Ekonomi Indonesia: Tafsiran Pancasila dan UUD 1945, penerbit Airlangga</w:t>
            </w:r>
          </w:p>
          <w:p w:rsidR="00000000" w:rsidDel="00000000" w:rsidP="00000000" w:rsidRDefault="00000000" w:rsidRPr="00000000" w14:paraId="000019A0">
            <w:pPr>
              <w:numPr>
                <w:ilvl w:val="0"/>
                <w:numId w:val="10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Ahmadi, 1983. Kriteria-kriteria Dalam Perbandingan Sistem Ekonomi, Surabaya, BPSMFE Unair.</w:t>
            </w:r>
          </w:p>
          <w:p w:rsidR="00000000" w:rsidDel="00000000" w:rsidP="00000000" w:rsidRDefault="00000000" w:rsidRPr="00000000" w14:paraId="000019A1">
            <w:pPr>
              <w:numPr>
                <w:ilvl w:val="0"/>
                <w:numId w:val="10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Grossman, Gregory. 1995. Sistem-Sistem Ekonomi, terjemahan Anas Sidik, Jakarta: Bumi Aksara.</w:t>
            </w:r>
          </w:p>
          <w:p w:rsidR="00000000" w:rsidDel="00000000" w:rsidP="00000000" w:rsidRDefault="00000000" w:rsidRPr="00000000" w14:paraId="000019A2">
            <w:pPr>
              <w:numPr>
                <w:ilvl w:val="0"/>
                <w:numId w:val="10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 Sharif Chaudry. </w:t>
            </w:r>
            <w:r w:rsidDel="00000000" w:rsidR="00000000" w:rsidRPr="00000000">
              <w:rPr>
                <w:rFonts w:ascii="Calibri" w:cs="Calibri" w:eastAsia="Calibri" w:hAnsi="Calibri"/>
                <w:b w:val="1"/>
                <w:color w:val="000000"/>
                <w:rtl w:val="0"/>
              </w:rPr>
              <w:t xml:space="preserve">2016.</w:t>
            </w:r>
            <w:r w:rsidDel="00000000" w:rsidR="00000000" w:rsidRPr="00000000">
              <w:rPr>
                <w:rFonts w:ascii="Calibri" w:cs="Calibri" w:eastAsia="Calibri" w:hAnsi="Calibri"/>
                <w:color w:val="000000"/>
                <w:rtl w:val="0"/>
              </w:rPr>
              <w:t xml:space="preserve"> Sistem Ekonomi Islam: Prinsip Dasar</w:t>
            </w:r>
          </w:p>
          <w:p w:rsidR="00000000" w:rsidDel="00000000" w:rsidP="00000000" w:rsidRDefault="00000000" w:rsidRPr="00000000" w14:paraId="000019A3">
            <w:pPr>
              <w:numPr>
                <w:ilvl w:val="0"/>
                <w:numId w:val="101"/>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Semua buku yang relevan</w:t>
            </w:r>
          </w:p>
        </w:tc>
      </w:tr>
    </w:tbl>
    <w:p w:rsidR="00000000" w:rsidDel="00000000" w:rsidP="00000000" w:rsidRDefault="00000000" w:rsidRPr="00000000" w14:paraId="000019AC">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19AD">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19AE">
      <w:pPr>
        <w:spacing w:after="0" w:line="276" w:lineRule="auto"/>
        <w:rPr>
          <w:rFonts w:ascii="Calibri" w:cs="Calibri" w:eastAsia="Calibri" w:hAnsi="Calibri"/>
        </w:rPr>
      </w:pPr>
      <w:r w:rsidDel="00000000" w:rsidR="00000000" w:rsidRPr="00000000">
        <w:br w:type="page"/>
      </w:r>
      <w:r w:rsidDel="00000000" w:rsidR="00000000" w:rsidRPr="00000000">
        <w:rPr>
          <w:rtl w:val="0"/>
        </w:rPr>
      </w:r>
    </w:p>
    <w:tbl>
      <w:tblPr>
        <w:tblStyle w:val="Table47"/>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701"/>
        <w:gridCol w:w="1134"/>
        <w:gridCol w:w="375"/>
        <w:gridCol w:w="759"/>
        <w:gridCol w:w="1259"/>
        <w:gridCol w:w="399"/>
        <w:gridCol w:w="1543"/>
        <w:tblGridChange w:id="0">
          <w:tblGrid>
            <w:gridCol w:w="611"/>
            <w:gridCol w:w="932"/>
            <w:gridCol w:w="1542"/>
            <w:gridCol w:w="701"/>
            <w:gridCol w:w="1134"/>
            <w:gridCol w:w="375"/>
            <w:gridCol w:w="759"/>
            <w:gridCol w:w="1259"/>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AF">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Economics of Taxation 1</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9">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B">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9BC">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BD">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9B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0">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9C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9C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9C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7">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9C8">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C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9CB">
            <w:pPr>
              <w:numPr>
                <w:ilvl w:val="0"/>
                <w:numId w:val="103"/>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lecture class</w:t>
            </w:r>
          </w:p>
          <w:p w:rsidR="00000000" w:rsidDel="00000000" w:rsidP="00000000" w:rsidRDefault="00000000" w:rsidRPr="00000000" w14:paraId="000019CC">
            <w:pPr>
              <w:numPr>
                <w:ilvl w:val="0"/>
                <w:numId w:val="103"/>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laboratory course</w:t>
            </w:r>
          </w:p>
          <w:p w:rsidR="00000000" w:rsidDel="00000000" w:rsidP="00000000" w:rsidRDefault="00000000" w:rsidRPr="00000000" w14:paraId="000019CD">
            <w:pPr>
              <w:numPr>
                <w:ilvl w:val="0"/>
                <w:numId w:val="103"/>
              </w:numPr>
              <w:pBdr>
                <w:top w:space="0" w:sz="0" w:val="nil"/>
                <w:left w:space="0" w:sz="0" w:val="nil"/>
                <w:bottom w:space="0" w:sz="0" w:val="nil"/>
                <w:right w:space="0" w:sz="0" w:val="nil"/>
                <w:between w:space="0" w:sz="0" w:val="nil"/>
              </w:pBdr>
              <w:spacing w:after="0" w:line="276"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9D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9D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6">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9D7">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9">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D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4">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w:t>
            </w:r>
          </w:p>
          <w:p w:rsidR="00000000" w:rsidDel="00000000" w:rsidP="00000000" w:rsidRDefault="00000000" w:rsidRPr="00000000" w14:paraId="000019E5">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Students master economic analytical tools to study economic problems and have the ability to analyze developmental economic problems critically, logically, and systematically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E">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E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Subject aims</w:t>
            </w:r>
            <w:r w:rsidDel="00000000" w:rsidR="00000000" w:rsidRPr="00000000">
              <w:rPr>
                <w:rtl w:val="0"/>
              </w:rPr>
            </w:r>
          </w:p>
          <w:p w:rsidR="00000000" w:rsidDel="00000000" w:rsidP="00000000" w:rsidRDefault="00000000" w:rsidRPr="00000000" w14:paraId="000019F0">
            <w:pPr>
              <w:numPr>
                <w:ilvl w:val="0"/>
                <w:numId w:val="10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legislation related to taxation economics and to discuss the effects of tax collection on economic development and society welfare.</w:t>
            </w:r>
          </w:p>
          <w:p w:rsidR="00000000" w:rsidDel="00000000" w:rsidP="00000000" w:rsidRDefault="00000000" w:rsidRPr="00000000" w14:paraId="000019F1">
            <w:pPr>
              <w:numPr>
                <w:ilvl w:val="0"/>
                <w:numId w:val="10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the importance of efficient fund allocation in government expenditure and to understand fair, even fund distribution.</w:t>
            </w:r>
          </w:p>
          <w:p w:rsidR="00000000" w:rsidDel="00000000" w:rsidP="00000000" w:rsidRDefault="00000000" w:rsidRPr="00000000" w14:paraId="000019F2">
            <w:pPr>
              <w:numPr>
                <w:ilvl w:val="0"/>
                <w:numId w:val="10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tax roles in economics and to understand policy implications in macroeconomic and microeconomic aspects.</w:t>
            </w:r>
          </w:p>
          <w:p w:rsidR="00000000" w:rsidDel="00000000" w:rsidP="00000000" w:rsidRDefault="00000000" w:rsidRPr="00000000" w14:paraId="000019F3">
            <w:pPr>
              <w:numPr>
                <w:ilvl w:val="0"/>
                <w:numId w:val="10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the concepts, theories, and strategies of tax compliance.</w:t>
            </w:r>
          </w:p>
          <w:p w:rsidR="00000000" w:rsidDel="00000000" w:rsidP="00000000" w:rsidRDefault="00000000" w:rsidRPr="00000000" w14:paraId="000019F4">
            <w:pPr>
              <w:numPr>
                <w:ilvl w:val="0"/>
                <w:numId w:val="104"/>
              </w:numPr>
              <w:pBdr>
                <w:top w:space="0" w:sz="0" w:val="nil"/>
                <w:left w:space="0" w:sz="0" w:val="nil"/>
                <w:bottom w:space="0" w:sz="0" w:val="nil"/>
                <w:right w:space="0" w:sz="0" w:val="nil"/>
                <w:between w:space="0" w:sz="0" w:val="nil"/>
              </w:pBd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are able to understand the technicalities of income tax deduction.</w:t>
            </w:r>
          </w:p>
          <w:p w:rsidR="00000000" w:rsidDel="00000000" w:rsidP="00000000" w:rsidRDefault="00000000" w:rsidRPr="00000000" w14:paraId="000019F5">
            <w:pPr>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9F6">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This course discusses taxation to a greater depth through the understanding of legislation related to taxation economics, the effects of tax collection on economic development and society welfare, the importance of efficient fund allocation in government expenditure and its fair, even distribution, tax roles in economics and policy implications in macroeconomic and microeconomic aspects, tax’s critical position in the fiscal decentralization era as a means for balance fund transfer in local development and welfare, and the concepts, theories, and strategies of tax compliance.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FF">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A01">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A">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0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A0C">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A0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1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1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1">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A22">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Rizky Dwi Putri,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2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A2D">
            <w:pPr>
              <w:numPr>
                <w:ilvl w:val="0"/>
                <w:numId w:val="131"/>
              </w:numPr>
              <w:pBdr>
                <w:top w:space="0" w:sz="0" w:val="nil"/>
                <w:left w:space="0" w:sz="0" w:val="nil"/>
                <w:bottom w:space="0" w:sz="0" w:val="nil"/>
                <w:right w:space="0" w:sz="0" w:val="nil"/>
                <w:between w:space="0" w:sz="0" w:val="nil"/>
              </w:pBdr>
              <w:spacing w:after="0" w:line="276" w:lineRule="auto"/>
              <w:ind w:left="9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Simanjuntak, Timbul Hamonangan dan Imam Mukhlis. 2012. Dimensi Ekonomi Perpajakan dalam Pembangunan Ekonomi. Jakarta.</w:t>
            </w:r>
          </w:p>
          <w:p w:rsidR="00000000" w:rsidDel="00000000" w:rsidP="00000000" w:rsidRDefault="00000000" w:rsidRPr="00000000" w14:paraId="00001A2E">
            <w:pPr>
              <w:numPr>
                <w:ilvl w:val="0"/>
                <w:numId w:val="131"/>
              </w:numPr>
              <w:pBdr>
                <w:top w:space="0" w:sz="0" w:val="nil"/>
                <w:left w:space="0" w:sz="0" w:val="nil"/>
                <w:bottom w:space="0" w:sz="0" w:val="nil"/>
                <w:right w:space="0" w:sz="0" w:val="nil"/>
                <w:between w:space="0" w:sz="0" w:val="nil"/>
              </w:pBdr>
              <w:spacing w:after="0" w:line="276" w:lineRule="auto"/>
              <w:ind w:left="9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Direktorat Penyuluhan, Pelayanan dan Hubungan Masyarakat. 2013. Undang-undang Pajak Penghasilan dan Peraturannya. Direktorat jendral Pajak. Kementerian Keuangan Republik Indonesia. Jakarta, Indonesia</w:t>
            </w:r>
          </w:p>
          <w:p w:rsidR="00000000" w:rsidDel="00000000" w:rsidP="00000000" w:rsidRDefault="00000000" w:rsidRPr="00000000" w14:paraId="00001A2F">
            <w:pPr>
              <w:numPr>
                <w:ilvl w:val="0"/>
                <w:numId w:val="131"/>
              </w:numPr>
              <w:pBdr>
                <w:top w:space="0" w:sz="0" w:val="nil"/>
                <w:left w:space="0" w:sz="0" w:val="nil"/>
                <w:bottom w:space="0" w:sz="0" w:val="nil"/>
                <w:right w:space="0" w:sz="0" w:val="nil"/>
                <w:between w:space="0" w:sz="0" w:val="nil"/>
              </w:pBdr>
              <w:spacing w:after="0" w:line="276" w:lineRule="auto"/>
              <w:ind w:left="9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Latihan soal dari </w:t>
            </w:r>
            <w:hyperlink r:id="rId8">
              <w:r w:rsidDel="00000000" w:rsidR="00000000" w:rsidRPr="00000000">
                <w:rPr>
                  <w:rFonts w:ascii="Calibri" w:cs="Calibri" w:eastAsia="Calibri" w:hAnsi="Calibri"/>
                  <w:color w:val="000000"/>
                  <w:u w:val="single"/>
                  <w:rtl w:val="0"/>
                </w:rPr>
                <w:t xml:space="preserve">www.ortax.org</w:t>
              </w:r>
            </w:hyperlink>
            <w:r w:rsidDel="00000000" w:rsidR="00000000" w:rsidRPr="00000000">
              <w:rPr>
                <w:rtl w:val="0"/>
              </w:rPr>
            </w:r>
          </w:p>
          <w:p w:rsidR="00000000" w:rsidDel="00000000" w:rsidP="00000000" w:rsidRDefault="00000000" w:rsidRPr="00000000" w14:paraId="00001A30">
            <w:pPr>
              <w:numPr>
                <w:ilvl w:val="0"/>
                <w:numId w:val="131"/>
              </w:numPr>
              <w:pBdr>
                <w:top w:space="0" w:sz="0" w:val="nil"/>
                <w:left w:space="0" w:sz="0" w:val="nil"/>
                <w:bottom w:space="0" w:sz="0" w:val="nil"/>
                <w:right w:space="0" w:sz="0" w:val="nil"/>
                <w:between w:space="0" w:sz="0" w:val="nil"/>
              </w:pBdr>
              <w:spacing w:after="0" w:line="276" w:lineRule="auto"/>
              <w:ind w:left="9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Jurnal terkait</w:t>
            </w:r>
          </w:p>
        </w:tc>
      </w:tr>
    </w:tbl>
    <w:p w:rsidR="00000000" w:rsidDel="00000000" w:rsidP="00000000" w:rsidRDefault="00000000" w:rsidRPr="00000000" w14:paraId="00001A39">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A3A">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1A3B">
      <w:pPr>
        <w:spacing w:after="0" w:line="276" w:lineRule="auto"/>
        <w:rPr>
          <w:rFonts w:ascii="Calibri" w:cs="Calibri" w:eastAsia="Calibri" w:hAnsi="Calibri"/>
        </w:rPr>
      </w:pPr>
      <w:r w:rsidDel="00000000" w:rsidR="00000000" w:rsidRPr="00000000">
        <w:rPr>
          <w:rtl w:val="0"/>
        </w:rPr>
      </w:r>
    </w:p>
    <w:tbl>
      <w:tblPr>
        <w:tblStyle w:val="Table48"/>
        <w:tblW w:w="9255.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1"/>
        <w:gridCol w:w="932"/>
        <w:gridCol w:w="1542"/>
        <w:gridCol w:w="256"/>
        <w:gridCol w:w="1153"/>
        <w:gridCol w:w="801"/>
        <w:gridCol w:w="360"/>
        <w:gridCol w:w="1658"/>
        <w:gridCol w:w="399"/>
        <w:gridCol w:w="1543"/>
        <w:tblGridChange w:id="0">
          <w:tblGrid>
            <w:gridCol w:w="611"/>
            <w:gridCol w:w="932"/>
            <w:gridCol w:w="1542"/>
            <w:gridCol w:w="256"/>
            <w:gridCol w:w="1153"/>
            <w:gridCol w:w="801"/>
            <w:gridCol w:w="360"/>
            <w:gridCol w:w="1658"/>
            <w:gridCol w:w="399"/>
            <w:gridCol w:w="1543"/>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3C">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Econometrics 1</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6">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Module Code </w:t>
            </w:r>
            <w:r w:rsidDel="00000000" w:rsidR="00000000" w:rsidRPr="00000000">
              <w:rPr>
                <w:rFonts w:ascii="Calibri" w:cs="Calibri" w:eastAsia="Calibri" w:hAnsi="Calibri"/>
                <w:rtl w:val="0"/>
              </w:rPr>
              <w:t xml:space="preserve">PEKOUM6037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8">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Student Workload</w:t>
            </w:r>
          </w:p>
          <w:p w:rsidR="00000000" w:rsidDel="00000000" w:rsidP="00000000" w:rsidRDefault="00000000" w:rsidRPr="00000000" w14:paraId="00001A49">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A">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Credits </w:t>
            </w:r>
            <w:r w:rsidDel="00000000" w:rsidR="00000000" w:rsidRPr="00000000">
              <w:rPr>
                <w:rFonts w:ascii="Calibri" w:cs="Calibri" w:eastAsia="Calibri" w:hAnsi="Calibri"/>
                <w:rtl w:val="0"/>
              </w:rPr>
              <w:t xml:space="preserve">(According to ECTS)</w:t>
            </w:r>
            <w:r w:rsidDel="00000000" w:rsidR="00000000" w:rsidRPr="00000000">
              <w:rPr>
                <w:rtl w:val="0"/>
              </w:rPr>
            </w:r>
          </w:p>
          <w:p w:rsidR="00000000" w:rsidDel="00000000" w:rsidP="00000000" w:rsidRDefault="00000000" w:rsidRPr="00000000" w14:paraId="00001A4B">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4D">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A4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5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Frequency </w:t>
            </w:r>
            <w:r w:rsidDel="00000000" w:rsidR="00000000" w:rsidRPr="00000000">
              <w:rPr>
                <w:rtl w:val="0"/>
              </w:rPr>
            </w:r>
          </w:p>
          <w:p w:rsidR="00000000" w:rsidDel="00000000" w:rsidP="00000000" w:rsidRDefault="00000000" w:rsidRPr="00000000" w14:paraId="00001A5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A52">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54">
            <w:pPr>
              <w:keepNext w:val="1"/>
              <w:spacing w:after="0" w:line="276" w:lineRule="auto"/>
              <w:ind w:left="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Duration</w:t>
            </w:r>
          </w:p>
          <w:p w:rsidR="00000000" w:rsidDel="00000000" w:rsidP="00000000" w:rsidRDefault="00000000" w:rsidRPr="00000000" w14:paraId="00001A55">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5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5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Types of courses</w:t>
            </w:r>
            <w:r w:rsidDel="00000000" w:rsidR="00000000" w:rsidRPr="00000000">
              <w:rPr>
                <w:rtl w:val="0"/>
              </w:rPr>
            </w:r>
          </w:p>
          <w:p w:rsidR="00000000" w:rsidDel="00000000" w:rsidP="00000000" w:rsidRDefault="00000000" w:rsidRPr="00000000" w14:paraId="00001A58">
            <w:pPr>
              <w:numPr>
                <w:ilvl w:val="0"/>
                <w:numId w:val="132"/>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lecture class</w:t>
            </w:r>
          </w:p>
          <w:p w:rsidR="00000000" w:rsidDel="00000000" w:rsidP="00000000" w:rsidRDefault="00000000" w:rsidRPr="00000000" w14:paraId="00001A59">
            <w:pPr>
              <w:numPr>
                <w:ilvl w:val="0"/>
                <w:numId w:val="132"/>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laboratory course </w:t>
            </w:r>
          </w:p>
          <w:p w:rsidR="00000000" w:rsidDel="00000000" w:rsidP="00000000" w:rsidRDefault="00000000" w:rsidRPr="00000000" w14:paraId="00001A5A">
            <w:pPr>
              <w:numPr>
                <w:ilvl w:val="0"/>
                <w:numId w:val="132"/>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directed individual study</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5D">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Contact Hours</w:t>
            </w:r>
            <w:r w:rsidDel="00000000" w:rsidR="00000000" w:rsidRPr="00000000">
              <w:rPr>
                <w:rtl w:val="0"/>
              </w:rPr>
            </w:r>
          </w:p>
          <w:p w:rsidR="00000000" w:rsidDel="00000000" w:rsidP="00000000" w:rsidRDefault="00000000" w:rsidRPr="00000000" w14:paraId="00001A5E">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35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60">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Independent Study</w:t>
            </w:r>
            <w:r w:rsidDel="00000000" w:rsidR="00000000" w:rsidRPr="00000000">
              <w:rPr>
                <w:rtl w:val="0"/>
              </w:rPr>
            </w:r>
          </w:p>
          <w:p w:rsidR="00000000" w:rsidDel="00000000" w:rsidP="00000000" w:rsidRDefault="00000000" w:rsidRPr="00000000" w14:paraId="00001A61">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88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63">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b w:val="1"/>
                <w:rtl w:val="0"/>
              </w:rPr>
              <w:t xml:space="preserve">Class Size</w:t>
            </w:r>
            <w:r w:rsidDel="00000000" w:rsidR="00000000" w:rsidRPr="00000000">
              <w:rPr>
                <w:rtl w:val="0"/>
              </w:rPr>
            </w:r>
          </w:p>
          <w:p w:rsidR="00000000" w:rsidDel="00000000" w:rsidP="00000000" w:rsidRDefault="00000000" w:rsidRPr="00000000" w14:paraId="00001A64">
            <w:pPr>
              <w:spacing w:after="0" w:line="276" w:lineRule="auto"/>
              <w:ind w:left="2" w:hanging="2"/>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6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6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Prerequisites for participation: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70">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3</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71">
            <w:pPr>
              <w:keepNext w:val="1"/>
              <w:spacing w:after="0" w:line="276" w:lineRule="auto"/>
              <w:ind w:left="2" w:hanging="2"/>
              <w:rPr>
                <w:rFonts w:ascii="Calibri" w:cs="Calibri" w:eastAsia="Calibri" w:hAnsi="Calibri"/>
                <w:b w:val="1"/>
              </w:rPr>
            </w:pPr>
            <w:r w:rsidDel="00000000" w:rsidR="00000000" w:rsidRPr="00000000">
              <w:rPr>
                <w:rFonts w:ascii="Calibri" w:cs="Calibri" w:eastAsia="Calibri" w:hAnsi="Calibri"/>
                <w:b w:val="1"/>
                <w:rtl w:val="0"/>
              </w:rPr>
              <w:t xml:space="preserve">Learning outcomes: </w:t>
            </w:r>
          </w:p>
          <w:p w:rsidR="00000000" w:rsidDel="00000000" w:rsidP="00000000" w:rsidRDefault="00000000" w:rsidRPr="00000000" w14:paraId="00001A72">
            <w:pPr>
              <w:tabs>
                <w:tab w:val="left" w:pos="349"/>
              </w:tabs>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Through this interdisciplinary course students are expected to be able to analyze and apply econometrics critically, logically, mathematically, and systematically to research and decision-making related to empirical developmental economic data using science and technology.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7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7C">
            <w:pPr>
              <w:spacing w:after="0" w:line="276" w:lineRule="auto"/>
              <w:ind w:left="2" w:hanging="2"/>
              <w:jc w:val="both"/>
              <w:rPr>
                <w:rFonts w:ascii="Calibri" w:cs="Calibri" w:eastAsia="Calibri" w:hAnsi="Calibri"/>
                <w:b w:val="1"/>
              </w:rPr>
            </w:pPr>
            <w:r w:rsidDel="00000000" w:rsidR="00000000" w:rsidRPr="00000000">
              <w:rPr>
                <w:rFonts w:ascii="Calibri" w:cs="Calibri" w:eastAsia="Calibri" w:hAnsi="Calibri"/>
                <w:b w:val="1"/>
                <w:rtl w:val="0"/>
              </w:rPr>
              <w:t xml:space="preserve">Subject aims </w:t>
            </w:r>
          </w:p>
          <w:p w:rsidR="00000000" w:rsidDel="00000000" w:rsidP="00000000" w:rsidRDefault="00000000" w:rsidRPr="00000000" w14:paraId="00001A7D">
            <w:p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This course discusses basic econometric concepts and applications of analysis methods such as regression analysis and correlation analysis, along with classical assumption testing, logistic regression, and time-series, cross-sectional, and panel data estimate using appropriate analysis methods.</w:t>
            </w:r>
          </w:p>
          <w:p w:rsidR="00000000" w:rsidDel="00000000" w:rsidP="00000000" w:rsidRDefault="00000000" w:rsidRPr="00000000" w14:paraId="00001A7E">
            <w:pPr>
              <w:numPr>
                <w:ilvl w:val="0"/>
                <w:numId w:val="133"/>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identify data and apply econometrics in data analysis.</w:t>
            </w:r>
          </w:p>
          <w:p w:rsidR="00000000" w:rsidDel="00000000" w:rsidP="00000000" w:rsidRDefault="00000000" w:rsidRPr="00000000" w14:paraId="00001A7F">
            <w:pPr>
              <w:numPr>
                <w:ilvl w:val="0"/>
                <w:numId w:val="133"/>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apply analytical tools in decision-making and conclusion-drawing.</w:t>
            </w:r>
          </w:p>
          <w:p w:rsidR="00000000" w:rsidDel="00000000" w:rsidP="00000000" w:rsidRDefault="00000000" w:rsidRPr="00000000" w14:paraId="00001A80">
            <w:pPr>
              <w:numPr>
                <w:ilvl w:val="0"/>
                <w:numId w:val="133"/>
              </w:numPr>
              <w:spacing w:after="0" w:line="276" w:lineRule="auto"/>
              <w:ind w:left="432"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interpret analysis results and formulate possible economic policies based on econometrically processed empirical data.</w:t>
            </w:r>
          </w:p>
          <w:p w:rsidR="00000000" w:rsidDel="00000000" w:rsidP="00000000" w:rsidRDefault="00000000" w:rsidRPr="00000000" w14:paraId="00001A81">
            <w:pPr>
              <w:spacing w:after="0" w:line="276" w:lineRule="auto"/>
              <w:ind w:left="2" w:hanging="2"/>
              <w:jc w:val="both"/>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A82">
            <w:pPr>
              <w:spacing w:after="0" w:line="276" w:lineRule="auto"/>
              <w:ind w:left="2" w:hanging="2"/>
              <w:jc w:val="both"/>
              <w:rPr>
                <w:rFonts w:ascii="Calibri" w:cs="Calibri" w:eastAsia="Calibri" w:hAnsi="Calibri"/>
              </w:rPr>
            </w:pPr>
            <w:r w:rsidDel="00000000" w:rsidR="00000000" w:rsidRPr="00000000">
              <w:rPr>
                <w:rFonts w:ascii="Calibri" w:cs="Calibri" w:eastAsia="Calibri" w:hAnsi="Calibri"/>
                <w:rtl w:val="0"/>
              </w:rPr>
              <w:t xml:space="preserve">This course discusses basic econometric concepts and applications of analysis methods such as regression analysis and correlation analysis, along with classical assumption testing, logistic regression, and time-series, cross-sectional, and panel data estimate using appropriate analysis methods.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8B">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8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Teaching methods</w:t>
            </w:r>
            <w:r w:rsidDel="00000000" w:rsidR="00000000" w:rsidRPr="00000000">
              <w:rPr>
                <w:rtl w:val="0"/>
              </w:rPr>
            </w:r>
          </w:p>
          <w:p w:rsidR="00000000" w:rsidDel="00000000" w:rsidP="00000000" w:rsidRDefault="00000000" w:rsidRPr="00000000" w14:paraId="00001A8D">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96">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6</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9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Assessment methods</w:t>
            </w:r>
            <w:r w:rsidDel="00000000" w:rsidR="00000000" w:rsidRPr="00000000">
              <w:rPr>
                <w:rtl w:val="0"/>
              </w:rPr>
            </w:r>
          </w:p>
          <w:p w:rsidR="00000000" w:rsidDel="00000000" w:rsidP="00000000" w:rsidRDefault="00000000" w:rsidRPr="00000000" w14:paraId="00001A98">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A99">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2">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7</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3">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This module is used in the following degree programs as well: 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C">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AD">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Responsibility for module/course</w:t>
            </w:r>
            <w:r w:rsidDel="00000000" w:rsidR="00000000" w:rsidRPr="00000000">
              <w:rPr>
                <w:rtl w:val="0"/>
              </w:rPr>
            </w:r>
          </w:p>
          <w:p w:rsidR="00000000" w:rsidDel="00000000" w:rsidP="00000000" w:rsidRDefault="00000000" w:rsidRPr="00000000" w14:paraId="00001AAE">
            <w:pPr>
              <w:spacing w:after="0" w:line="276" w:lineRule="auto"/>
              <w:ind w:left="2" w:hanging="2"/>
              <w:rPr>
                <w:rFonts w:ascii="Calibri" w:cs="Calibri" w:eastAsia="Calibri" w:hAnsi="Calibri"/>
              </w:rPr>
            </w:pPr>
            <w:r w:rsidDel="00000000" w:rsidR="00000000" w:rsidRPr="00000000">
              <w:rPr>
                <w:rFonts w:ascii="Calibri" w:cs="Calibri" w:eastAsia="Calibri" w:hAnsi="Calibri"/>
                <w:rtl w:val="0"/>
              </w:rPr>
              <w:t xml:space="preserve">Drs. Ir. Yohanes Hadi Soesilo, STh., M.Div, M.E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7">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B8">
            <w:pPr>
              <w:spacing w:after="0" w:line="276" w:lineRule="auto"/>
              <w:ind w:left="2" w:hanging="2"/>
              <w:rPr>
                <w:rFonts w:ascii="Calibri" w:cs="Calibri" w:eastAsia="Calibri" w:hAnsi="Calibri"/>
              </w:rPr>
            </w:pPr>
            <w:r w:rsidDel="00000000" w:rsidR="00000000" w:rsidRPr="00000000">
              <w:rPr>
                <w:rFonts w:ascii="Calibri" w:cs="Calibri" w:eastAsia="Calibri" w:hAnsi="Calibri"/>
                <w:b w:val="1"/>
                <w:rtl w:val="0"/>
              </w:rPr>
              <w:t xml:space="preserve">Reading List</w:t>
            </w:r>
            <w:r w:rsidDel="00000000" w:rsidR="00000000" w:rsidRPr="00000000">
              <w:rPr>
                <w:rtl w:val="0"/>
              </w:rPr>
            </w:r>
          </w:p>
          <w:p w:rsidR="00000000" w:rsidDel="00000000" w:rsidP="00000000" w:rsidRDefault="00000000" w:rsidRPr="00000000" w14:paraId="00001AB9">
            <w:pPr>
              <w:numPr>
                <w:ilvl w:val="0"/>
                <w:numId w:val="134"/>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Gujarati, D.N. (2012). Basic Econometrics, 6th edition, McGraw-Hill (versi Bahasa Inggris atau terjemahan Bahasa Indonesia)</w:t>
            </w:r>
          </w:p>
          <w:p w:rsidR="00000000" w:rsidDel="00000000" w:rsidP="00000000" w:rsidRDefault="00000000" w:rsidRPr="00000000" w14:paraId="00001ABA">
            <w:pPr>
              <w:numPr>
                <w:ilvl w:val="0"/>
                <w:numId w:val="134"/>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Widarjono, Agus.(2009). </w:t>
            </w:r>
            <w:r w:rsidDel="00000000" w:rsidR="00000000" w:rsidRPr="00000000">
              <w:rPr>
                <w:rFonts w:ascii="Calibri" w:cs="Calibri" w:eastAsia="Calibri" w:hAnsi="Calibri"/>
                <w:i w:val="1"/>
                <w:rtl w:val="0"/>
              </w:rPr>
              <w:t xml:space="preserve">Ekonometrika Pengantar dan Aplikasinya</w:t>
            </w:r>
            <w:r w:rsidDel="00000000" w:rsidR="00000000" w:rsidRPr="00000000">
              <w:rPr>
                <w:rFonts w:ascii="Calibri" w:cs="Calibri" w:eastAsia="Calibri" w:hAnsi="Calibri"/>
                <w:rtl w:val="0"/>
              </w:rPr>
              <w:t xml:space="preserve">.Edisi Ketiga. EKONISIA. Yogyakarta.</w:t>
            </w:r>
          </w:p>
        </w:tc>
      </w:tr>
    </w:tbl>
    <w:p w:rsidR="00000000" w:rsidDel="00000000" w:rsidP="00000000" w:rsidRDefault="00000000" w:rsidRPr="00000000" w14:paraId="00001AC3">
      <w:pPr>
        <w:spacing w:after="0" w:line="276" w:lineRule="auto"/>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1AC4">
      <w:pPr>
        <w:spacing w:after="0" w:line="276" w:lineRule="auto"/>
        <w:rPr>
          <w:rFonts w:ascii="Calibri" w:cs="Calibri" w:eastAsia="Calibri" w:hAnsi="Calibri"/>
        </w:rPr>
      </w:pPr>
      <w:r w:rsidDel="00000000" w:rsidR="00000000" w:rsidRPr="00000000">
        <w:rPr>
          <w:rtl w:val="0"/>
        </w:rPr>
      </w:r>
    </w:p>
    <w:tbl>
      <w:tblPr>
        <w:tblStyle w:val="Table49"/>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872"/>
        <w:gridCol w:w="1080"/>
        <w:gridCol w:w="360"/>
        <w:gridCol w:w="1657"/>
        <w:gridCol w:w="399"/>
        <w:gridCol w:w="1542"/>
        <w:tblGridChange w:id="0">
          <w:tblGrid>
            <w:gridCol w:w="610"/>
            <w:gridCol w:w="931"/>
            <w:gridCol w:w="1541"/>
            <w:gridCol w:w="256"/>
            <w:gridCol w:w="872"/>
            <w:gridCol w:w="1080"/>
            <w:gridCol w:w="360"/>
            <w:gridCol w:w="1657"/>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5">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Education of Economics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CF">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Module Code</w:t>
            </w:r>
            <w:r w:rsidDel="00000000" w:rsidR="00000000" w:rsidRPr="00000000">
              <w:rPr>
                <w:rFonts w:ascii="Calibri" w:cs="Calibri" w:eastAsia="Calibri" w:hAnsi="Calibri"/>
                <w:color w:val="000000"/>
                <w:rtl w:val="0"/>
              </w:rPr>
              <w:t xml:space="preserve"> PEKOUM6038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1">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1AD2">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3">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w:t>
            </w:r>
            <w:r w:rsidDel="00000000" w:rsidR="00000000" w:rsidRPr="00000000">
              <w:rPr>
                <w:rFonts w:ascii="Calibri" w:cs="Calibri" w:eastAsia="Calibri" w:hAnsi="Calibri"/>
                <w:color w:val="000000"/>
                <w:rtl w:val="0"/>
              </w:rPr>
              <w:t xml:space="preserve">(According to ECTS)</w:t>
            </w:r>
            <w:r w:rsidDel="00000000" w:rsidR="00000000" w:rsidRPr="00000000">
              <w:rPr>
                <w:rtl w:val="0"/>
              </w:rPr>
            </w:r>
          </w:p>
          <w:p w:rsidR="00000000" w:rsidDel="00000000" w:rsidP="00000000" w:rsidRDefault="00000000" w:rsidRPr="00000000" w14:paraId="00001AD4">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6">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AD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1AD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ADB">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D">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1AD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D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1AE1">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1AE2">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1AE3">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c) directed individual study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6">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1AE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9">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1AE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C">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1AED">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EF">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AFA">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w:t>
            </w:r>
          </w:p>
          <w:p w:rsidR="00000000" w:rsidDel="00000000" w:rsidP="00000000" w:rsidRDefault="00000000" w:rsidRPr="00000000" w14:paraId="00001AF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are able to analytically and creatively design and develop education economic materials based on the mastery of concepts, principles, procedures, approaches, and the applicable scientific method and the ability to use data-processing technologies.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4">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0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 </w:t>
            </w:r>
          </w:p>
          <w:p w:rsidR="00000000" w:rsidDel="00000000" w:rsidP="00000000" w:rsidRDefault="00000000" w:rsidRPr="00000000" w14:paraId="00001B06">
            <w:pPr>
              <w:numPr>
                <w:ilvl w:val="0"/>
                <w:numId w:val="135"/>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have conceptual knowledge of economic aspects in education.</w:t>
            </w:r>
          </w:p>
          <w:p w:rsidR="00000000" w:rsidDel="00000000" w:rsidP="00000000" w:rsidRDefault="00000000" w:rsidRPr="00000000" w14:paraId="00001B07">
            <w:pPr>
              <w:numPr>
                <w:ilvl w:val="0"/>
                <w:numId w:val="135"/>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analyze the relationship between education and economic growth.</w:t>
            </w:r>
          </w:p>
          <w:p w:rsidR="00000000" w:rsidDel="00000000" w:rsidP="00000000" w:rsidRDefault="00000000" w:rsidRPr="00000000" w14:paraId="00001B08">
            <w:pPr>
              <w:numPr>
                <w:ilvl w:val="0"/>
                <w:numId w:val="135"/>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analyze markets in education.</w:t>
            </w:r>
          </w:p>
          <w:p w:rsidR="00000000" w:rsidDel="00000000" w:rsidP="00000000" w:rsidRDefault="00000000" w:rsidRPr="00000000" w14:paraId="00001B09">
            <w:pPr>
              <w:numPr>
                <w:ilvl w:val="0"/>
                <w:numId w:val="135"/>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apply cost and benefit analysis concepts.</w:t>
            </w:r>
          </w:p>
          <w:p w:rsidR="00000000" w:rsidDel="00000000" w:rsidP="00000000" w:rsidRDefault="00000000" w:rsidRPr="00000000" w14:paraId="00001B0A">
            <w:pPr>
              <w:numPr>
                <w:ilvl w:val="0"/>
                <w:numId w:val="135"/>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analyze educational resources.</w:t>
            </w:r>
          </w:p>
          <w:p w:rsidR="00000000" w:rsidDel="00000000" w:rsidP="00000000" w:rsidRDefault="00000000" w:rsidRPr="00000000" w14:paraId="00001B0B">
            <w:pPr>
              <w:numPr>
                <w:ilvl w:val="0"/>
                <w:numId w:val="135"/>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analyze education funding and budgeting.</w:t>
            </w:r>
          </w:p>
          <w:p w:rsidR="00000000" w:rsidDel="00000000" w:rsidP="00000000" w:rsidRDefault="00000000" w:rsidRPr="00000000" w14:paraId="00001B0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B0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discusses economic aspects in education that account for how education may run effectively. This course regards education as a human investment that may produce human capital, hence education’s positioning as an industry that entails inputs, processes, and outputs.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6">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1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1B1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1B2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B2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2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N/A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3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3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1B3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Ro’ufah Inayati,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4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w:t>
            </w:r>
          </w:p>
          <w:p w:rsidR="00000000" w:rsidDel="00000000" w:rsidP="00000000" w:rsidRDefault="00000000" w:rsidRPr="00000000" w14:paraId="00001B44">
            <w:pPr>
              <w:numPr>
                <w:ilvl w:val="0"/>
                <w:numId w:val="4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Sudarwan, Danim. 2004. Ekonomi Sumber Daya Manusia. Pustaka Setia. Bandung</w:t>
            </w:r>
          </w:p>
          <w:p w:rsidR="00000000" w:rsidDel="00000000" w:rsidP="00000000" w:rsidRDefault="00000000" w:rsidRPr="00000000" w14:paraId="00001B45">
            <w:pPr>
              <w:numPr>
                <w:ilvl w:val="0"/>
                <w:numId w:val="4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Supriadi,Dedi.2004. Satuan Biaya pendidikan. Remaja Rosda Karya. bandung</w:t>
            </w:r>
          </w:p>
          <w:p w:rsidR="00000000" w:rsidDel="00000000" w:rsidP="00000000" w:rsidRDefault="00000000" w:rsidRPr="00000000" w14:paraId="00001B46">
            <w:pPr>
              <w:numPr>
                <w:ilvl w:val="0"/>
                <w:numId w:val="4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Sampurno.2007. Knowledge-Based Economy. Pustaka Pelajar. Jakarta</w:t>
            </w:r>
          </w:p>
          <w:p w:rsidR="00000000" w:rsidDel="00000000" w:rsidP="00000000" w:rsidRDefault="00000000" w:rsidRPr="00000000" w14:paraId="00001B47">
            <w:pPr>
              <w:numPr>
                <w:ilvl w:val="0"/>
                <w:numId w:val="40"/>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Sutia, sabar. 2009. Investasi Human Capital. Pelangi Nusantara. Bogor</w:t>
            </w:r>
          </w:p>
        </w:tc>
      </w:tr>
    </w:tbl>
    <w:p w:rsidR="00000000" w:rsidDel="00000000" w:rsidP="00000000" w:rsidRDefault="00000000" w:rsidRPr="00000000" w14:paraId="00001B50">
      <w:pPr>
        <w:spacing w:after="0" w:line="276" w:lineRule="auto"/>
        <w:rPr>
          <w:rFonts w:ascii="Calibri" w:cs="Calibri" w:eastAsia="Calibri" w:hAnsi="Calibri"/>
        </w:rPr>
      </w:pPr>
      <w:r w:rsidDel="00000000" w:rsidR="00000000" w:rsidRPr="00000000">
        <w:rPr>
          <w:rtl w:val="0"/>
        </w:rPr>
      </w:r>
    </w:p>
    <w:tbl>
      <w:tblPr>
        <w:tblStyle w:val="Table50"/>
        <w:tblW w:w="9248.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31"/>
        <w:gridCol w:w="1541"/>
        <w:gridCol w:w="256"/>
        <w:gridCol w:w="1014"/>
        <w:gridCol w:w="938"/>
        <w:gridCol w:w="360"/>
        <w:gridCol w:w="1657"/>
        <w:gridCol w:w="399"/>
        <w:gridCol w:w="1542"/>
        <w:tblGridChange w:id="0">
          <w:tblGrid>
            <w:gridCol w:w="610"/>
            <w:gridCol w:w="931"/>
            <w:gridCol w:w="1541"/>
            <w:gridCol w:w="256"/>
            <w:gridCol w:w="1014"/>
            <w:gridCol w:w="938"/>
            <w:gridCol w:w="360"/>
            <w:gridCol w:w="1657"/>
            <w:gridCol w:w="399"/>
            <w:gridCol w:w="1542"/>
          </w:tblGrid>
        </w:tblGridChange>
      </w:tblGrid>
      <w:t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1">
            <w:pPr>
              <w:pStyle w:val="Heading6"/>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Business</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B">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Module Code</w:t>
            </w:r>
            <w:r w:rsidDel="00000000" w:rsidR="00000000" w:rsidRPr="00000000">
              <w:rPr>
                <w:rFonts w:ascii="Calibri" w:cs="Calibri" w:eastAsia="Calibri" w:hAnsi="Calibri"/>
                <w:color w:val="000000"/>
                <w:rtl w:val="0"/>
              </w:rPr>
              <w:t xml:space="preserve"> PEKOUM6039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D">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Student Workload</w:t>
            </w:r>
          </w:p>
          <w:p w:rsidR="00000000" w:rsidDel="00000000" w:rsidP="00000000" w:rsidRDefault="00000000" w:rsidRPr="00000000" w14:paraId="00001B5E">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123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5F">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Credits </w:t>
            </w:r>
            <w:r w:rsidDel="00000000" w:rsidR="00000000" w:rsidRPr="00000000">
              <w:rPr>
                <w:rFonts w:ascii="Calibri" w:cs="Calibri" w:eastAsia="Calibri" w:hAnsi="Calibri"/>
                <w:color w:val="000000"/>
                <w:rtl w:val="0"/>
              </w:rPr>
              <w:t xml:space="preserve">(According to ECTS)</w:t>
            </w:r>
            <w:r w:rsidDel="00000000" w:rsidR="00000000" w:rsidRPr="00000000">
              <w:rPr>
                <w:rtl w:val="0"/>
              </w:rPr>
            </w:r>
          </w:p>
          <w:p w:rsidR="00000000" w:rsidDel="00000000" w:rsidP="00000000" w:rsidRDefault="00000000" w:rsidRPr="00000000" w14:paraId="00001B60">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4.92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2">
            <w:pPr>
              <w:pStyle w:val="Heading3"/>
              <w:spacing w:after="0"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Semester</w:t>
            </w:r>
          </w:p>
          <w:p w:rsidR="00000000" w:rsidDel="00000000" w:rsidP="00000000" w:rsidRDefault="00000000" w:rsidRPr="00000000" w14:paraId="00001B6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Frequency </w:t>
            </w:r>
          </w:p>
          <w:p w:rsidR="00000000" w:rsidDel="00000000" w:rsidP="00000000" w:rsidRDefault="00000000" w:rsidRPr="00000000" w14:paraId="00001B6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Every Year</w:t>
            </w:r>
          </w:p>
          <w:p w:rsidR="00000000" w:rsidDel="00000000" w:rsidP="00000000" w:rsidRDefault="00000000" w:rsidRPr="00000000" w14:paraId="00001B67">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(February)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9">
            <w:pPr>
              <w:keepNext w:val="1"/>
              <w:keepLines w:val="1"/>
              <w:pBdr>
                <w:top w:space="0" w:sz="0" w:val="nil"/>
                <w:left w:space="0" w:sz="0" w:val="nil"/>
                <w:bottom w:space="0" w:sz="0" w:val="nil"/>
                <w:right w:space="0" w:sz="0" w:val="nil"/>
                <w:between w:space="0" w:sz="0" w:val="nil"/>
              </w:pBdr>
              <w:spacing w:after="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Duration</w:t>
            </w:r>
          </w:p>
          <w:p w:rsidR="00000000" w:rsidDel="00000000" w:rsidP="00000000" w:rsidRDefault="00000000" w:rsidRPr="00000000" w14:paraId="00001B6A">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 semester</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6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Types of courses</w:t>
            </w:r>
          </w:p>
          <w:p w:rsidR="00000000" w:rsidDel="00000000" w:rsidP="00000000" w:rsidRDefault="00000000" w:rsidRPr="00000000" w14:paraId="00001B6D">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a) lecture class</w:t>
            </w:r>
          </w:p>
          <w:p w:rsidR="00000000" w:rsidDel="00000000" w:rsidP="00000000" w:rsidRDefault="00000000" w:rsidRPr="00000000" w14:paraId="00001B6E">
            <w:pPr>
              <w:spacing w:after="0" w:line="276" w:lineRule="auto"/>
              <w:ind w:left="72" w:firstLine="0"/>
              <w:rPr>
                <w:rFonts w:ascii="Calibri" w:cs="Calibri" w:eastAsia="Calibri" w:hAnsi="Calibri"/>
              </w:rPr>
            </w:pPr>
            <w:r w:rsidDel="00000000" w:rsidR="00000000" w:rsidRPr="00000000">
              <w:rPr>
                <w:rFonts w:ascii="Calibri" w:cs="Calibri" w:eastAsia="Calibri" w:hAnsi="Calibri"/>
                <w:rtl w:val="0"/>
              </w:rPr>
              <w:t xml:space="preserve">b) laboratory course</w:t>
            </w:r>
          </w:p>
          <w:p w:rsidR="00000000" w:rsidDel="00000000" w:rsidP="00000000" w:rsidRDefault="00000000" w:rsidRPr="00000000" w14:paraId="00001B6F">
            <w:pPr>
              <w:spacing w:after="0" w:line="276" w:lineRule="auto"/>
              <w:ind w:left="72" w:firstLine="0"/>
              <w:rPr>
                <w:rFonts w:ascii="Calibri" w:cs="Calibri" w:eastAsia="Calibri" w:hAnsi="Calibri"/>
                <w:b w:val="1"/>
              </w:rPr>
            </w:pPr>
            <w:r w:rsidDel="00000000" w:rsidR="00000000" w:rsidRPr="00000000">
              <w:rPr>
                <w:rFonts w:ascii="Calibri" w:cs="Calibri" w:eastAsia="Calibri" w:hAnsi="Calibri"/>
                <w:rtl w:val="0"/>
              </w:rPr>
              <w:t xml:space="preserve">c) directed individual study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2">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Contact Hours</w:t>
            </w:r>
          </w:p>
          <w:p w:rsidR="00000000" w:rsidDel="00000000" w:rsidP="00000000" w:rsidRDefault="00000000" w:rsidRPr="00000000" w14:paraId="00001B73">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46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5">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Independent Study</w:t>
            </w:r>
          </w:p>
          <w:p w:rsidR="00000000" w:rsidDel="00000000" w:rsidP="00000000" w:rsidRDefault="00000000" w:rsidRPr="00000000" w14:paraId="00001B76">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112 hours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8">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Class Size</w:t>
            </w:r>
          </w:p>
          <w:p w:rsidR="00000000" w:rsidDel="00000000" w:rsidP="00000000" w:rsidRDefault="00000000" w:rsidRPr="00000000" w14:paraId="00001B79">
            <w:pP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30 students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B">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7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Prerequisites for participation: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5">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86">
            <w:pPr>
              <w:keepNext w:val="1"/>
              <w:keepLines w:val="1"/>
              <w:pBdr>
                <w:top w:space="0" w:sz="0" w:val="nil"/>
                <w:left w:space="0" w:sz="0" w:val="nil"/>
                <w:bottom w:space="0" w:sz="0" w:val="nil"/>
                <w:right w:space="0" w:sz="0" w:val="nil"/>
                <w:between w:space="0" w:sz="0" w:val="nil"/>
              </w:pBdr>
              <w:spacing w:after="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Learning outcomes: </w:t>
            </w:r>
          </w:p>
          <w:p w:rsidR="00000000" w:rsidDel="00000000" w:rsidP="00000000" w:rsidRDefault="00000000" w:rsidRPr="00000000" w14:paraId="00001B8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Students master the theoretical concepts of management and have the ability to apply them logically, critically, systematically, and innovatively while still taking into consideration values of humanities and ethics at business and non-business organizations as a manifestation of responsibility for the nation and state.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0">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4</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9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Subject aims </w:t>
            </w:r>
          </w:p>
          <w:p w:rsidR="00000000" w:rsidDel="00000000" w:rsidP="00000000" w:rsidRDefault="00000000" w:rsidRPr="00000000" w14:paraId="00001B92">
            <w:pPr>
              <w:numPr>
                <w:ilvl w:val="0"/>
                <w:numId w:val="39"/>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master the theoretical concepts in the introduction to business.</w:t>
            </w:r>
          </w:p>
          <w:p w:rsidR="00000000" w:rsidDel="00000000" w:rsidP="00000000" w:rsidRDefault="00000000" w:rsidRPr="00000000" w14:paraId="00001B93">
            <w:pPr>
              <w:numPr>
                <w:ilvl w:val="0"/>
                <w:numId w:val="39"/>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apply business ethics and social responsibility.</w:t>
            </w:r>
          </w:p>
          <w:p w:rsidR="00000000" w:rsidDel="00000000" w:rsidP="00000000" w:rsidRDefault="00000000" w:rsidRPr="00000000" w14:paraId="00001B94">
            <w:pPr>
              <w:numPr>
                <w:ilvl w:val="0"/>
                <w:numId w:val="39"/>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develop business and entrepreneurship ideas.</w:t>
            </w:r>
          </w:p>
          <w:p w:rsidR="00000000" w:rsidDel="00000000" w:rsidP="00000000" w:rsidRDefault="00000000" w:rsidRPr="00000000" w14:paraId="00001B95">
            <w:pPr>
              <w:numPr>
                <w:ilvl w:val="0"/>
                <w:numId w:val="39"/>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analyze management of human resources, finance, and marketing in business.</w:t>
            </w:r>
          </w:p>
          <w:p w:rsidR="00000000" w:rsidDel="00000000" w:rsidP="00000000" w:rsidRDefault="00000000" w:rsidRPr="00000000" w14:paraId="00001B96">
            <w:pPr>
              <w:numPr>
                <w:ilvl w:val="0"/>
                <w:numId w:val="39"/>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Students are able to analyze business resources.</w:t>
            </w:r>
          </w:p>
          <w:p w:rsidR="00000000" w:rsidDel="00000000" w:rsidP="00000000" w:rsidRDefault="00000000" w:rsidRPr="00000000" w14:paraId="00001B97">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Course contents</w:t>
            </w:r>
          </w:p>
          <w:p w:rsidR="00000000" w:rsidDel="00000000" w:rsidP="00000000" w:rsidRDefault="00000000" w:rsidRPr="00000000" w14:paraId="00001B9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course discusses economic aspects in business, including business ethics, social responsibility, and management of human resources, production, finance, and marketing in business.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1">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5</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Teaching methods</w:t>
            </w:r>
          </w:p>
          <w:p w:rsidR="00000000" w:rsidDel="00000000" w:rsidP="00000000" w:rsidRDefault="00000000" w:rsidRPr="00000000" w14:paraId="00001BA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Case studies, lectures, class discussion, project based learning</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C">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A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Assessment methods</w:t>
            </w:r>
          </w:p>
          <w:p w:rsidR="00000000" w:rsidDel="00000000" w:rsidP="00000000" w:rsidRDefault="00000000" w:rsidRPr="00000000" w14:paraId="00001BA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Quiz (10%), Assignments (20%), Mid-Term Exam (30%), dan Final Exam (40%)</w:t>
            </w:r>
          </w:p>
          <w:p w:rsidR="00000000" w:rsidDel="00000000" w:rsidP="00000000" w:rsidRDefault="00000000" w:rsidRPr="00000000" w14:paraId="00001BA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Student Presentation</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8">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7</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B9">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This module is used in the following degree programs as well: N/A</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2">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8</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3">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Responsibility for module/course</w:t>
            </w:r>
          </w:p>
          <w:p w:rsidR="00000000" w:rsidDel="00000000" w:rsidP="00000000" w:rsidRDefault="00000000" w:rsidRPr="00000000" w14:paraId="00001BC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Annisya’, S.Pd, M.Pd</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D">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9</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CE">
            <w:pPr>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Reading List</w:t>
            </w:r>
          </w:p>
          <w:p w:rsidR="00000000" w:rsidDel="00000000" w:rsidP="00000000" w:rsidRDefault="00000000" w:rsidRPr="00000000" w14:paraId="00001BCF">
            <w:pPr>
              <w:numPr>
                <w:ilvl w:val="0"/>
                <w:numId w:val="117"/>
              </w:numPr>
              <w:spacing w:after="0" w:line="276" w:lineRule="auto"/>
              <w:ind w:left="342" w:hanging="270"/>
              <w:rPr>
                <w:rFonts w:ascii="Calibri" w:cs="Calibri" w:eastAsia="Calibri" w:hAnsi="Calibri"/>
              </w:rPr>
            </w:pPr>
            <w:r w:rsidDel="00000000" w:rsidR="00000000" w:rsidRPr="00000000">
              <w:rPr>
                <w:rFonts w:ascii="Calibri" w:cs="Calibri" w:eastAsia="Calibri" w:hAnsi="Calibri"/>
                <w:rtl w:val="0"/>
              </w:rPr>
              <w:t xml:space="preserve">Basu swastha.2015. Pengantar Bisnis Modern. Yogyakarta. Liberty</w:t>
            </w:r>
          </w:p>
          <w:p w:rsidR="00000000" w:rsidDel="00000000" w:rsidP="00000000" w:rsidRDefault="00000000" w:rsidRPr="00000000" w14:paraId="00001BD0">
            <w:pPr>
              <w:numPr>
                <w:ilvl w:val="0"/>
                <w:numId w:val="117"/>
              </w:numPr>
              <w:spacing w:after="0" w:line="276" w:lineRule="auto"/>
              <w:ind w:left="342" w:hanging="270"/>
              <w:rPr>
                <w:rFonts w:ascii="Calibri" w:cs="Calibri" w:eastAsia="Calibri" w:hAnsi="Calibri"/>
              </w:rPr>
            </w:pPr>
            <w:r w:rsidDel="00000000" w:rsidR="00000000" w:rsidRPr="00000000">
              <w:rPr>
                <w:rFonts w:ascii="Calibri" w:cs="Calibri" w:eastAsia="Calibri" w:hAnsi="Calibri"/>
                <w:rtl w:val="0"/>
              </w:rPr>
              <w:t xml:space="preserve">Griffin R.W dan Elbert R.J (2015) Business Essential. Pearson Education.</w:t>
            </w:r>
          </w:p>
          <w:p w:rsidR="00000000" w:rsidDel="00000000" w:rsidP="00000000" w:rsidRDefault="00000000" w:rsidRPr="00000000" w14:paraId="00001BD1">
            <w:pPr>
              <w:numPr>
                <w:ilvl w:val="0"/>
                <w:numId w:val="117"/>
              </w:numPr>
              <w:spacing w:after="0" w:line="276" w:lineRule="auto"/>
              <w:ind w:left="342" w:hanging="270"/>
              <w:rPr>
                <w:rFonts w:ascii="Calibri" w:cs="Calibri" w:eastAsia="Calibri" w:hAnsi="Calibri"/>
              </w:rPr>
            </w:pPr>
            <w:r w:rsidDel="00000000" w:rsidR="00000000" w:rsidRPr="00000000">
              <w:rPr>
                <w:rFonts w:ascii="Calibri" w:cs="Calibri" w:eastAsia="Calibri" w:hAnsi="Calibri"/>
                <w:rtl w:val="0"/>
              </w:rPr>
              <w:t xml:space="preserve">Pride. W.M. 2015. Introduction Business. Cengage learning</w:t>
            </w:r>
          </w:p>
          <w:p w:rsidR="00000000" w:rsidDel="00000000" w:rsidP="00000000" w:rsidRDefault="00000000" w:rsidRPr="00000000" w14:paraId="00001BD2">
            <w:pPr>
              <w:numPr>
                <w:ilvl w:val="0"/>
                <w:numId w:val="117"/>
              </w:numPr>
              <w:spacing w:after="0" w:line="276" w:lineRule="auto"/>
              <w:ind w:left="342" w:hanging="270"/>
              <w:rPr>
                <w:rFonts w:ascii="Calibri" w:cs="Calibri" w:eastAsia="Calibri" w:hAnsi="Calibri"/>
              </w:rPr>
            </w:pPr>
            <w:r w:rsidDel="00000000" w:rsidR="00000000" w:rsidRPr="00000000">
              <w:rPr>
                <w:rFonts w:ascii="Calibri" w:cs="Calibri" w:eastAsia="Calibri" w:hAnsi="Calibri"/>
                <w:rtl w:val="0"/>
              </w:rPr>
              <w:t xml:space="preserve">Madura, Jeff. 2015. Pengantar Bisnis. Salemba Empat.</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B">
            <w:pPr>
              <w:spacing w:after="0" w:line="276" w:lineRule="auto"/>
              <w:rPr>
                <w:rFonts w:ascii="Calibri" w:cs="Calibri" w:eastAsia="Calibri" w:hAnsi="Calibri"/>
                <w:b w:val="1"/>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BDC">
            <w:pPr>
              <w:spacing w:after="0" w:line="276"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1BE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BE6">
      <w:pPr>
        <w:rPr>
          <w:rFonts w:ascii="Calibri" w:cs="Calibri" w:eastAsia="Calibri" w:hAnsi="Calibri"/>
        </w:rPr>
      </w:pPr>
      <w:r w:rsidDel="00000000" w:rsidR="00000000" w:rsidRPr="00000000">
        <w:br w:type="page"/>
      </w:r>
      <w:r w:rsidDel="00000000" w:rsidR="00000000" w:rsidRPr="00000000">
        <w:rPr>
          <w:rtl w:val="0"/>
        </w:rPr>
      </w:r>
    </w:p>
    <w:tbl>
      <w:tblPr>
        <w:tblStyle w:val="Table51"/>
        <w:tblW w:w="9016.0" w:type="dxa"/>
        <w:jc w:val="center"/>
        <w:tblLayout w:type="fixed"/>
        <w:tblLook w:val="0400"/>
      </w:tblPr>
      <w:tblGrid>
        <w:gridCol w:w="1555"/>
        <w:gridCol w:w="1720"/>
        <w:gridCol w:w="1047"/>
        <w:gridCol w:w="1439"/>
        <w:gridCol w:w="1865"/>
        <w:gridCol w:w="1390"/>
        <w:tblGridChange w:id="0">
          <w:tblGrid>
            <w:gridCol w:w="1555"/>
            <w:gridCol w:w="1720"/>
            <w:gridCol w:w="1047"/>
            <w:gridCol w:w="1439"/>
            <w:gridCol w:w="1865"/>
            <w:gridCol w:w="1390"/>
          </w:tblGrid>
        </w:tblGridChange>
      </w:tblGrid>
      <w:tr>
        <w:tc>
          <w:tcPr>
            <w:gridSpan w:val="6"/>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BE7">
            <w:pPr>
              <w:spacing w:after="120" w:before="12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Module/Course Title: Undergraduate Thesis</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ED">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Module/Course Code</w:t>
            </w:r>
          </w:p>
          <w:p w:rsidR="00000000" w:rsidDel="00000000" w:rsidP="00000000" w:rsidRDefault="00000000" w:rsidRPr="00000000" w14:paraId="00001BEE">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PEKOUM6100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EF">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Student Workload</w:t>
            </w:r>
          </w:p>
          <w:p w:rsidR="00000000" w:rsidDel="00000000" w:rsidP="00000000" w:rsidRDefault="00000000" w:rsidRPr="00000000" w14:paraId="00001BF0">
            <w:pPr>
              <w:spacing w:after="60" w:before="6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F1">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Credits</w:t>
            </w:r>
          </w:p>
          <w:p w:rsidR="00000000" w:rsidDel="00000000" w:rsidP="00000000" w:rsidRDefault="00000000" w:rsidRPr="00000000" w14:paraId="00001BF2">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(ECTS)</w:t>
            </w:r>
          </w:p>
          <w:p w:rsidR="00000000" w:rsidDel="00000000" w:rsidP="00000000" w:rsidRDefault="00000000" w:rsidRPr="00000000" w14:paraId="00001BF3">
            <w:pPr>
              <w:spacing w:after="60" w:before="6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10.88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F4">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Semester</w:t>
            </w:r>
          </w:p>
          <w:p w:rsidR="00000000" w:rsidDel="00000000" w:rsidP="00000000" w:rsidRDefault="00000000" w:rsidRPr="00000000" w14:paraId="00001BF5">
            <w:pPr>
              <w:spacing w:after="60" w:before="6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F6">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Frequency</w:t>
            </w:r>
          </w:p>
          <w:p w:rsidR="00000000" w:rsidDel="00000000" w:rsidP="00000000" w:rsidRDefault="00000000" w:rsidRPr="00000000" w14:paraId="00001BF7">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Semester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F8">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Duration</w:t>
            </w:r>
          </w:p>
          <w:p w:rsidR="00000000" w:rsidDel="00000000" w:rsidP="00000000" w:rsidRDefault="00000000" w:rsidRPr="00000000" w14:paraId="00001BF9">
            <w:pPr>
              <w:spacing w:after="60" w:before="6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Semester</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FA">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FB">
            <w:pPr>
              <w:spacing w:after="240" w:before="24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Type of Course</w:t>
            </w:r>
          </w:p>
          <w:p w:rsidR="00000000" w:rsidDel="00000000" w:rsidP="00000000" w:rsidRDefault="00000000" w:rsidRPr="00000000" w14:paraId="00001BFC">
            <w:pPr>
              <w:numPr>
                <w:ilvl w:val="0"/>
                <w:numId w:val="88"/>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Practicum</w:t>
            </w:r>
          </w:p>
          <w:p w:rsidR="00000000" w:rsidDel="00000000" w:rsidP="00000000" w:rsidRDefault="00000000" w:rsidRPr="00000000" w14:paraId="00001BFD">
            <w:pPr>
              <w:numPr>
                <w:ilvl w:val="0"/>
                <w:numId w:val="88"/>
              </w:numPr>
              <w:spacing w:after="24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Project work</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BFF">
            <w:pPr>
              <w:spacing w:after="240" w:before="24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Contact Hours</w:t>
            </w:r>
          </w:p>
          <w:p w:rsidR="00000000" w:rsidDel="00000000" w:rsidP="00000000" w:rsidRDefault="00000000" w:rsidRPr="00000000" w14:paraId="00001C00">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01">
            <w:pPr>
              <w:spacing w:after="240" w:before="24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Independent Study</w:t>
            </w:r>
          </w:p>
          <w:p w:rsidR="00000000" w:rsidDel="00000000" w:rsidP="00000000" w:rsidRDefault="00000000" w:rsidRPr="00000000" w14:paraId="00001C02">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272 hours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03">
            <w:pPr>
              <w:spacing w:after="240" w:before="24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Class Size</w:t>
            </w:r>
          </w:p>
          <w:p w:rsidR="00000000" w:rsidDel="00000000" w:rsidP="00000000" w:rsidRDefault="00000000" w:rsidRPr="00000000" w14:paraId="00001C04">
            <w:pPr>
              <w:spacing w:after="240" w:before="24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Students</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05">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06">
            <w:pPr>
              <w:spacing w:after="60" w:before="6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Prerequisites for participation (if applicable):</w:t>
            </w:r>
            <w:r w:rsidDel="00000000" w:rsidR="00000000" w:rsidRPr="00000000">
              <w:rPr>
                <w:rFonts w:ascii="Calibri" w:cs="Calibri" w:eastAsia="Calibri" w:hAnsi="Calibri"/>
                <w:sz w:val="20"/>
                <w:szCs w:val="20"/>
                <w:rtl w:val="0"/>
              </w:rPr>
              <w:t xml:space="preserve"> Educational Research of Economics, Seminar on Economic Education and passed min. 100 SKS/158.83 ECTS</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0B">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0C">
            <w:pPr>
              <w:spacing w:after="60" w:before="6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Learning outcomes: </w:t>
            </w:r>
          </w:p>
          <w:p w:rsidR="00000000" w:rsidDel="00000000" w:rsidP="00000000" w:rsidRDefault="00000000" w:rsidRPr="00000000" w14:paraId="00001C0D">
            <w:pPr>
              <w:spacing w:after="240" w:before="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Master the mechanisms, principles, and methods of information presentation and utilization in decision making, and to process and analyze financial reports/information as decision-making materials, on an independent, high-quality, characterized basis, to solve problems in their own fields of expertise, with a spirit of independence, struggle, and entrepreneurship.</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12">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13">
            <w:pPr>
              <w:spacing w:after="60" w:before="6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Subject aims: </w:t>
            </w:r>
          </w:p>
          <w:p w:rsidR="00000000" w:rsidDel="00000000" w:rsidP="00000000" w:rsidRDefault="00000000" w:rsidRPr="00000000" w14:paraId="00001C14">
            <w:pPr>
              <w:spacing w:after="60" w:before="6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students with an individual scientific research experience in the chosen topics. Students in this course are guided to construct the research problem, apply research methodology, conduct data analysis, perform discussion, and write research reports.</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19">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1A">
            <w:pPr>
              <w:spacing w:after="60" w:before="6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Teaching methods: -</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1F">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20">
            <w:pPr>
              <w:spacing w:after="60" w:before="6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Assessment methods:</w:t>
            </w:r>
            <w:r w:rsidDel="00000000" w:rsidR="00000000" w:rsidRPr="00000000">
              <w:rPr>
                <w:rFonts w:ascii="Calibri" w:cs="Calibri" w:eastAsia="Calibri" w:hAnsi="Calibri"/>
                <w:sz w:val="20"/>
                <w:szCs w:val="20"/>
                <w:rtl w:val="0"/>
              </w:rPr>
              <w:t xml:space="preserve"> Methodology (30%), contents (30%), supervising process (20%), oral examination (20%)</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25">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26">
            <w:pPr>
              <w:spacing w:after="60" w:before="6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This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module/course is used in the following study programme’s as well:</w:t>
            </w:r>
            <w:r w:rsidDel="00000000" w:rsidR="00000000" w:rsidRPr="00000000">
              <w:rPr>
                <w:rFonts w:ascii="Calibri" w:cs="Calibri" w:eastAsia="Calibri" w:hAnsi="Calibri"/>
                <w:sz w:val="20"/>
                <w:szCs w:val="20"/>
                <w:rtl w:val="0"/>
              </w:rPr>
              <w:t xml:space="preserve"> This course is compulsory for all undergraduate study programs in the Universitas Negeri Malang</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2B">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2C">
            <w:pPr>
              <w:spacing w:after="60" w:before="6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Responsibility for module/course:</w:t>
            </w:r>
            <w:r w:rsidDel="00000000" w:rsidR="00000000" w:rsidRPr="00000000">
              <w:rPr>
                <w:rFonts w:ascii="Calibri" w:cs="Calibri" w:eastAsia="Calibri" w:hAnsi="Calibri"/>
                <w:sz w:val="20"/>
                <w:szCs w:val="20"/>
                <w:rtl w:val="0"/>
              </w:rPr>
              <w:t xml:space="preserve"> Ro’ufah Inayati, S.Pd., M.Pd</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31">
            <w:pPr>
              <w:spacing w:after="60" w:before="6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1C32">
            <w:pPr>
              <w:numPr>
                <w:ilvl w:val="0"/>
                <w:numId w:val="18"/>
              </w:numPr>
              <w:spacing w:after="240" w:before="240" w:line="240" w:lineRule="auto"/>
              <w:ind w:left="457" w:hanging="426"/>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Other information:</w:t>
            </w:r>
            <w:r w:rsidDel="00000000" w:rsidR="00000000" w:rsidRPr="00000000">
              <w:rPr>
                <w:rtl w:val="0"/>
              </w:rPr>
            </w:r>
          </w:p>
          <w:p w:rsidR="00000000" w:rsidDel="00000000" w:rsidP="00000000" w:rsidRDefault="00000000" w:rsidRPr="00000000" w14:paraId="00001C33">
            <w:pPr>
              <w:numPr>
                <w:ilvl w:val="0"/>
                <w:numId w:val="18"/>
              </w:numPr>
              <w:spacing w:after="240" w:before="240" w:line="240" w:lineRule="auto"/>
              <w:ind w:left="457" w:hanging="426"/>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The research reports should be written to follow Pedoman Penulisan Karya Ilmiah Universitas Negeri Malang 2017 (UM’s Academic Writing Guidance 2017)</w:t>
            </w:r>
            <w:r w:rsidDel="00000000" w:rsidR="00000000" w:rsidRPr="00000000">
              <w:rPr>
                <w:rtl w:val="0"/>
              </w:rPr>
            </w:r>
          </w:p>
        </w:tc>
      </w:tr>
    </w:tbl>
    <w:p w:rsidR="00000000" w:rsidDel="00000000" w:rsidP="00000000" w:rsidRDefault="00000000" w:rsidRPr="00000000" w14:paraId="00001C38">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C39">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1C3A">
      <w:pPr>
        <w:spacing w:after="0" w:line="276" w:lineRule="auto"/>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02" w:hanging="360"/>
      </w:pPr>
      <w:rPr>
        <w:b w:val="0"/>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5">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9">
    <w:lvl w:ilvl="0">
      <w:start w:val="1"/>
      <w:numFmt w:val="lowerLetter"/>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0">
    <w:lvl w:ilvl="0">
      <w:start w:val="1"/>
      <w:numFmt w:val="decimal"/>
      <w:lvlText w:val="%1."/>
      <w:lvlJc w:val="left"/>
      <w:pPr>
        <w:ind w:left="720" w:hanging="360"/>
      </w:pPr>
      <w:rPr>
        <w:rFonts w:ascii="Calibri" w:cs="Calibri" w:eastAsia="Calibri" w:hAnsi="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
    <w:lvl w:ilvl="0">
      <w:start w:val="1"/>
      <w:numFmt w:val="decimal"/>
      <w:lvlText w:val="%1."/>
      <w:lvlJc w:val="left"/>
      <w:pPr>
        <w:ind w:left="1080" w:hanging="360"/>
      </w:pPr>
      <w:rPr>
        <w:rFonts w:ascii="Calibri" w:cs="Calibri" w:eastAsia="Calibri" w:hAnsi="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lvl w:ilvl="0">
      <w:start w:val="1"/>
      <w:numFmt w:val="decimal"/>
      <w:lvlText w:val="%1."/>
      <w:lvlJc w:val="left"/>
      <w:pPr>
        <w:ind w:left="324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60" w:hanging="360"/>
      </w:pPr>
      <w:rPr>
        <w:rFonts w:ascii="Times New Roman" w:cs="Times New Roman" w:eastAsia="Times New Roman" w:hAnsi="Times New Roman"/>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sz w:val="22"/>
        <w:szCs w:val="22"/>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02" w:hanging="360"/>
      </w:pPr>
      <w:rPr>
        <w:b w:val="0"/>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21">
    <w:lvl w:ilvl="0">
      <w:start w:val="1"/>
      <w:numFmt w:val="decimal"/>
      <w:lvlText w:val="%1."/>
      <w:lvlJc w:val="left"/>
      <w:pPr>
        <w:ind w:left="845" w:hanging="425"/>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23">
    <w:lvl w:ilvl="0">
      <w:start w:val="1"/>
      <w:numFmt w:val="decimal"/>
      <w:lvlText w:val="%1."/>
      <w:lvlJc w:val="left"/>
      <w:pPr>
        <w:ind w:left="845" w:hanging="425"/>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lvl w:ilvl="0">
      <w:start w:val="1"/>
      <w:numFmt w:val="decimal"/>
      <w:lvlText w:val="%1."/>
      <w:lvlJc w:val="left"/>
      <w:pPr>
        <w:ind w:left="720" w:hanging="360"/>
      </w:pPr>
      <w:rPr>
        <w:rFonts w:ascii="Calibri" w:cs="Calibri" w:eastAsia="Calibri" w:hAnsi="Calibri"/>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34">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35">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36">
    <w:lvl w:ilvl="0">
      <w:start w:val="1"/>
      <w:numFmt w:val="decimal"/>
      <w:lvlText w:val="%1."/>
      <w:lvlJc w:val="left"/>
      <w:pPr>
        <w:ind w:left="720" w:hanging="360"/>
      </w:pPr>
      <w:rPr>
        <w:rFonts w:ascii="Times New Roman" w:cs="Times New Roman" w:eastAsia="Times New Roman" w:hAnsi="Times New Roman"/>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decimal"/>
      <w:lvlText w:val="%1.%2"/>
      <w:lvlJc w:val="left"/>
      <w:pPr>
        <w:ind w:left="780" w:hanging="4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41">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lowerLetter"/>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lvl w:ilvl="0">
      <w:start w:val="1"/>
      <w:numFmt w:val="lowerLetter"/>
      <w:lvlText w:val="%1."/>
      <w:lvlJc w:val="left"/>
      <w:pPr>
        <w:ind w:left="0" w:firstLine="0"/>
      </w:pPr>
      <w:rPr/>
    </w:lvl>
    <w:lvl w:ilvl="1">
      <w:start w:val="1"/>
      <w:numFmt w:val="lowerLetter"/>
      <w:lvlText w:val="%2."/>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lvl w:ilvl="0">
      <w:start w:val="1"/>
      <w:numFmt w:val="lowerLetter"/>
      <w:lvlText w:val="%1)"/>
      <w:lvlJc w:val="left"/>
      <w:pPr>
        <w:ind w:left="702" w:hanging="360"/>
      </w:pPr>
      <w:rPr>
        <w:b w:val="0"/>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50">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5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55">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56">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57">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58">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59">
    <w:lvl w:ilvl="0">
      <w:start w:val="1"/>
      <w:numFmt w:val="lowerLetter"/>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6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lvl w:ilvl="0">
      <w:start w:val="1"/>
      <w:numFmt w:val="decimal"/>
      <w:lvlText w:val="%1."/>
      <w:lvlJc w:val="left"/>
      <w:pPr>
        <w:ind w:left="720" w:hanging="360"/>
      </w:pPr>
      <w:rPr>
        <w:rFonts w:ascii="Calibri" w:cs="Calibri" w:eastAsia="Calibri" w:hAnsi="Calibri"/>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67">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lvl w:ilvl="0">
      <w:start w:val="1"/>
      <w:numFmt w:val="decimal"/>
      <w:lvlText w:val="%1."/>
      <w:lvlJc w:val="left"/>
      <w:pPr>
        <w:ind w:left="720" w:hanging="360"/>
      </w:pPr>
      <w:rPr>
        <w:rFonts w:ascii="Calibri" w:cs="Calibri" w:eastAsia="Calibri" w:hAnsi="Calibri"/>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71">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72">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decimal"/>
      <w:lvlText w:val="%1."/>
      <w:lvlJc w:val="left"/>
      <w:pPr>
        <w:ind w:left="1060" w:hanging="70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7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lvl w:ilvl="0">
      <w:start w:val="1"/>
      <w:numFmt w:val="decimal"/>
      <w:lvlText w:val="%1."/>
      <w:lvlJc w:val="left"/>
      <w:pPr>
        <w:ind w:left="720" w:hanging="360"/>
      </w:pPr>
      <w:rPr>
        <w:b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1">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82">
    <w:lvl w:ilvl="0">
      <w:start w:val="1"/>
      <w:numFmt w:val="decimal"/>
      <w:lvlText w:val="%1."/>
      <w:lvlJc w:val="left"/>
      <w:pPr>
        <w:ind w:left="1080" w:hanging="72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6">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87">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lvl w:ilvl="0">
      <w:start w:val="1"/>
      <w:numFmt w:val="decimal"/>
      <w:lvlText w:val="%1."/>
      <w:lvlJc w:val="left"/>
      <w:pPr>
        <w:ind w:left="720" w:hanging="360"/>
      </w:pPr>
      <w:rPr/>
    </w:lvl>
    <w:lvl w:ilvl="1">
      <w:start w:val="1"/>
      <w:numFmt w:val="decimal"/>
      <w:lvlText w:val="%1.%2"/>
      <w:lvlJc w:val="left"/>
      <w:pPr>
        <w:ind w:left="780" w:hanging="4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91">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9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decimal"/>
      <w:lvlText w:val="%1."/>
      <w:lvlJc w:val="left"/>
      <w:pPr>
        <w:ind w:left="720" w:hanging="360"/>
      </w:pPr>
      <w:rPr>
        <w:rFonts w:ascii="Calibri" w:cs="Calibri" w:eastAsia="Calibri" w:hAnsi="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lvl w:ilvl="0">
      <w:start w:val="1"/>
      <w:numFmt w:val="decimal"/>
      <w:lvlText w:val="%1."/>
      <w:lvlJc w:val="left"/>
      <w:pPr>
        <w:ind w:left="720" w:hanging="360"/>
      </w:pPr>
      <w:rPr>
        <w:rFonts w:ascii="Times New Roman" w:cs="Times New Roman" w:eastAsia="Times New Roman" w:hAnsi="Times New Roman"/>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0">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0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upperLetter"/>
      <w:lvlText w:val="%1."/>
      <w:lvlJc w:val="left"/>
      <w:pPr>
        <w:ind w:left="900" w:hanging="360"/>
      </w:pPr>
      <w:rPr>
        <w:vertAlign w:val="baseline"/>
      </w:rPr>
    </w:lvl>
    <w:lvl w:ilvl="1">
      <w:start w:val="1"/>
      <w:numFmt w:val="decimal"/>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06">
    <w:lvl w:ilvl="0">
      <w:start w:val="1"/>
      <w:numFmt w:val="lowerLetter"/>
      <w:lvlText w:val="%1."/>
      <w:lvlJc w:val="left"/>
      <w:pPr>
        <w:ind w:left="792" w:hanging="360"/>
      </w:pPr>
      <w:rPr>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107">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08">
    <w:lvl w:ilvl="0">
      <w:start w:val="1"/>
      <w:numFmt w:val="decimal"/>
      <w:lvlText w:val="%1."/>
      <w:lvlJc w:val="left"/>
      <w:pPr>
        <w:ind w:left="720" w:hanging="360"/>
      </w:pPr>
      <w:rPr>
        <w:b w:val="0"/>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09">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10">
    <w:lvl w:ilvl="0">
      <w:start w:val="1"/>
      <w:numFmt w:val="lowerLetter"/>
      <w:lvlText w:val="%1)"/>
      <w:lvlJc w:val="left"/>
      <w:pPr>
        <w:ind w:left="702" w:hanging="360"/>
      </w:pPr>
      <w:rPr>
        <w:b w:val="0"/>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111">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2">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13">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4">
    <w:lvl w:ilvl="0">
      <w:start w:val="1"/>
      <w:numFmt w:val="decimal"/>
      <w:lvlText w:val="%1."/>
      <w:lvlJc w:val="left"/>
      <w:pPr>
        <w:ind w:left="720" w:hanging="360"/>
      </w:pPr>
      <w:rPr>
        <w:rFonts w:ascii="Calibri" w:cs="Calibri" w:eastAsia="Calibri" w:hAnsi="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lowerLetter"/>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17">
    <w:lvl w:ilvl="0">
      <w:start w:val="1"/>
      <w:numFmt w:val="lowerLetter"/>
      <w:lvlText w:val="%1."/>
      <w:lvlJc w:val="left"/>
      <w:pPr>
        <w:ind w:left="720" w:hanging="360"/>
      </w:pPr>
      <w:rPr/>
    </w:lvl>
    <w:lvl w:ilvl="1">
      <w:start w:val="1"/>
      <w:numFmt w:val="decimal"/>
      <w:lvlText w:val="%1.%2"/>
      <w:lvlJc w:val="left"/>
      <w:pPr>
        <w:ind w:left="780" w:hanging="4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1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decimal"/>
      <w:lvlText w:val="%1."/>
      <w:lvlJc w:val="left"/>
      <w:pPr>
        <w:ind w:left="720" w:hanging="360"/>
      </w:pPr>
      <w:rPr>
        <w:rFonts w:ascii="Calibri" w:cs="Calibri" w:eastAsia="Calibri" w:hAnsi="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0">
    <w:lvl w:ilvl="0">
      <w:start w:val="1"/>
      <w:numFmt w:val="lowerLetter"/>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21">
    <w:lvl w:ilvl="0">
      <w:start w:val="1"/>
      <w:numFmt w:val="lowerLetter"/>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22">
    <w:lvl w:ilvl="0">
      <w:start w:val="1"/>
      <w:numFmt w:val="decimal"/>
      <w:lvlText w:val="%1."/>
      <w:lvlJc w:val="left"/>
      <w:pPr>
        <w:ind w:left="324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3">
    <w:lvl w:ilvl="0">
      <w:start w:val="1"/>
      <w:numFmt w:val="lowerLetter"/>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24">
    <w:lvl w:ilvl="0">
      <w:start w:val="1"/>
      <w:numFmt w:val="decimal"/>
      <w:lvlText w:val="%1."/>
      <w:lvlJc w:val="left"/>
      <w:pPr>
        <w:ind w:left="1080" w:hanging="720"/>
      </w:pPr>
      <w:rPr>
        <w:rFonts w:ascii="Calibri" w:cs="Calibri" w:eastAsia="Calibri" w:hAnsi="Calibri"/>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5">
    <w:lvl w:ilvl="0">
      <w:start w:val="1"/>
      <w:numFmt w:val="lowerLetter"/>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26">
    <w:lvl w:ilvl="0">
      <w:start w:val="1"/>
      <w:numFmt w:val="decimal"/>
      <w:lvlText w:val="%1."/>
      <w:lvlJc w:val="left"/>
      <w:pPr>
        <w:ind w:left="720" w:hanging="360"/>
      </w:pPr>
      <w:rPr>
        <w:rFonts w:ascii="Calibri" w:cs="Calibri" w:eastAsia="Calibri" w:hAnsi="Calibri"/>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7">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28">
    <w:lvl w:ilvl="0">
      <w:start w:val="1"/>
      <w:numFmt w:val="decimal"/>
      <w:lvlText w:val="%1."/>
      <w:lvlJc w:val="left"/>
      <w:pPr>
        <w:ind w:left="720" w:hanging="360"/>
      </w:pPr>
      <w:rPr>
        <w:b w:val="0"/>
        <w:vertAlign w:val="baseline"/>
      </w:rPr>
    </w:lvl>
    <w:lvl w:ilvl="1">
      <w:start w:val="3"/>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9">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30">
    <w:lvl w:ilvl="0">
      <w:start w:val="1"/>
      <w:numFmt w:val="lowerLetter"/>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440" w:hanging="108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31">
    <w:lvl w:ilvl="0">
      <w:start w:val="1"/>
      <w:numFmt w:val="decimal"/>
      <w:lvlText w:val="%1."/>
      <w:lvlJc w:val="left"/>
      <w:pPr>
        <w:ind w:left="900" w:hanging="360"/>
      </w:pPr>
      <w:rPr>
        <w:rFonts w:ascii="Calibri" w:cs="Calibri" w:eastAsia="Calibri" w:hAnsi="Calibri"/>
        <w:b w:val="0"/>
        <w:i w:val="0"/>
        <w:strike w:val="0"/>
        <w:color w:val="000000"/>
        <w:sz w:val="22"/>
        <w:szCs w:val="22"/>
        <w:u w:val="none"/>
        <w:vertAlign w:val="baseline"/>
      </w:rPr>
    </w:lvl>
    <w:lvl w:ilvl="1">
      <w:start w:val="1"/>
      <w:numFmt w:val="decimal"/>
      <w:lvlText w:val="%2."/>
      <w:lvlJc w:val="left"/>
      <w:pPr>
        <w:ind w:left="1620" w:hanging="360"/>
      </w:pPr>
      <w:rPr>
        <w:vertAlign w:val="baseline"/>
      </w:rPr>
    </w:lvl>
    <w:lvl w:ilvl="2">
      <w:start w:val="1"/>
      <w:numFmt w:val="upperLetter"/>
      <w:lvlText w:val="%3."/>
      <w:lvlJc w:val="left"/>
      <w:pPr>
        <w:ind w:left="2520" w:hanging="36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32">
    <w:lvl w:ilvl="0">
      <w:start w:val="1"/>
      <w:numFmt w:val="lowerLetter"/>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33">
    <w:lvl w:ilvl="0">
      <w:start w:val="1"/>
      <w:numFmt w:val="decimal"/>
      <w:lvlText w:val="%1."/>
      <w:lvlJc w:val="left"/>
      <w:pPr>
        <w:ind w:left="432" w:hanging="360"/>
      </w:pPr>
      <w:rPr>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3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6">
    <w:lvl w:ilvl="0">
      <w:start w:val="4"/>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7">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8">
    <w:lvl w:ilvl="0">
      <w:start w:val="1"/>
      <w:numFmt w:val="lowerLetter"/>
      <w:lvlText w:val="%1)"/>
      <w:lvlJc w:val="left"/>
      <w:pPr>
        <w:ind w:left="702" w:hanging="360"/>
      </w:pPr>
      <w:rPr>
        <w:b w:val="0"/>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139">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1">
    <w:lvl w:ilvl="0">
      <w:start w:val="1"/>
      <w:numFmt w:val="lowerLetter"/>
      <w:lvlText w:val="%1."/>
      <w:lvlJc w:val="left"/>
      <w:pPr>
        <w:ind w:left="792" w:hanging="360"/>
      </w:pPr>
      <w:rPr>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14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4">
    <w:lvl w:ilvl="0">
      <w:start w:val="1"/>
      <w:numFmt w:val="lowerLetter"/>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5">
    <w:lvl w:ilvl="0">
      <w:start w:val="1"/>
      <w:numFmt w:val="decimal"/>
      <w:lvlText w:val="%1."/>
      <w:lvlJc w:val="left"/>
      <w:pPr>
        <w:ind w:left="720" w:hanging="360"/>
      </w:pPr>
      <w:rPr>
        <w:rFonts w:ascii="Calibri" w:cs="Calibri" w:eastAsia="Calibri" w:hAnsi="Calibr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after="120" w:before="240" w:line="288" w:lineRule="auto"/>
      <w:jc w:val="both"/>
    </w:pPr>
    <w:rPr>
      <w:rFonts w:ascii="Arial" w:cs="Arial" w:eastAsia="Arial" w:hAnsi="Arial"/>
      <w:b w:val="1"/>
      <w:i w:val="1"/>
      <w:sz w:val="24"/>
      <w:szCs w:val="24"/>
    </w:rPr>
  </w:style>
  <w:style w:type="paragraph" w:styleId="Heading3">
    <w:name w:val="heading 3"/>
    <w:basedOn w:val="Normal"/>
    <w:next w:val="Normal"/>
    <w:pPr>
      <w:keepNext w:val="1"/>
      <w:spacing w:after="120" w:lineRule="auto"/>
      <w:ind w:left="0" w:hanging="1"/>
      <w:jc w:val="center"/>
    </w:pPr>
    <w:rPr>
      <w:rFonts w:ascii="Arial Narrow" w:cs="Arial Narrow" w:eastAsia="Arial Narrow" w:hAnsi="Arial Narrow"/>
      <w:b w:val="1"/>
      <w:sz w:val="24"/>
      <w:szCs w:val="24"/>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120" w:lineRule="auto"/>
      <w:ind w:left="0" w:hanging="1"/>
      <w:jc w:val="both"/>
    </w:pPr>
    <w:rPr>
      <w:rFonts w:ascii="Arial" w:cs="Arial" w:eastAsia="Arial" w:hAnsi="Arial"/>
      <w:b w:val="1"/>
      <w:sz w:val="28"/>
      <w:szCs w:val="28"/>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704A4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2E2351"/>
    <w:pPr>
      <w:keepNext w:val="1"/>
      <w:spacing w:after="120" w:before="240" w:line="288" w:lineRule="auto"/>
      <w:jc w:val="both"/>
      <w:outlineLvl w:val="1"/>
    </w:pPr>
    <w:rPr>
      <w:rFonts w:ascii="Arial" w:cs="Arial" w:eastAsia="Times New Roman" w:hAnsi="Arial"/>
      <w:b w:val="1"/>
      <w:bCs w:val="1"/>
      <w:i w:val="1"/>
      <w:iCs w:val="1"/>
      <w:sz w:val="24"/>
      <w:szCs w:val="28"/>
      <w:lang w:eastAsia="de-DE" w:val="de-DE"/>
    </w:rPr>
  </w:style>
  <w:style w:type="paragraph" w:styleId="Heading3">
    <w:name w:val="heading 3"/>
    <w:basedOn w:val="Normal"/>
    <w:next w:val="Normal"/>
    <w:link w:val="Heading3Char"/>
    <w:uiPriority w:val="9"/>
    <w:unhideWhenUsed w:val="1"/>
    <w:qFormat w:val="1"/>
    <w:rsid w:val="00704A41"/>
    <w:pPr>
      <w:keepNext w:val="1"/>
      <w:suppressAutoHyphens w:val="1"/>
      <w:spacing w:after="120" w:line="1" w:lineRule="atLeast"/>
      <w:ind w:left="-1" w:leftChars="-1" w:hanging="1" w:hangingChars="1"/>
      <w:jc w:val="center"/>
      <w:outlineLvl w:val="2"/>
    </w:pPr>
    <w:rPr>
      <w:rFonts w:ascii="Arial Narrow" w:cs="Arial" w:eastAsia="Times New Roman" w:hAnsi="Arial Narrow"/>
      <w:b w:val="1"/>
      <w:position w:val="-1"/>
      <w:sz w:val="24"/>
      <w:szCs w:val="24"/>
      <w:lang w:eastAsia="de-DE" w:val="de-DE"/>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unhideWhenUsed w:val="1"/>
    <w:qFormat w:val="1"/>
    <w:pPr>
      <w:keepNext w:val="1"/>
      <w:keepLines w:val="1"/>
      <w:spacing w:after="40" w:before="220"/>
      <w:outlineLvl w:val="4"/>
    </w:pPr>
    <w:rPr>
      <w:b w:val="1"/>
    </w:rPr>
  </w:style>
  <w:style w:type="paragraph" w:styleId="Heading6">
    <w:name w:val="heading 6"/>
    <w:basedOn w:val="Normal"/>
    <w:next w:val="Normal"/>
    <w:link w:val="Heading6Char"/>
    <w:uiPriority w:val="9"/>
    <w:unhideWhenUsed w:val="1"/>
    <w:qFormat w:val="1"/>
    <w:rsid w:val="00704A41"/>
    <w:pPr>
      <w:keepNext w:val="1"/>
      <w:suppressAutoHyphens w:val="1"/>
      <w:spacing w:after="120" w:line="1" w:lineRule="atLeast"/>
      <w:ind w:left="-1" w:leftChars="-1" w:hanging="1" w:hangingChars="1"/>
      <w:jc w:val="both"/>
      <w:outlineLvl w:val="5"/>
    </w:pPr>
    <w:rPr>
      <w:rFonts w:ascii="Arial" w:cs="Arial" w:eastAsia="Times New Roman" w:hAnsi="Arial"/>
      <w:b w:val="1"/>
      <w:position w:val="-1"/>
      <w:sz w:val="28"/>
      <w:szCs w:val="28"/>
      <w:lang w:eastAsia="de-DE" w:val="de-DE"/>
    </w:rPr>
  </w:style>
  <w:style w:type="paragraph" w:styleId="Heading7">
    <w:name w:val="heading 7"/>
    <w:basedOn w:val="Normal"/>
    <w:next w:val="Normal"/>
    <w:link w:val="Heading7Char"/>
    <w:unhideWhenUsed w:val="1"/>
    <w:qFormat w:val="1"/>
    <w:rsid w:val="003F0F9B"/>
    <w:pPr>
      <w:keepNext w:val="1"/>
      <w:keepLines w:val="1"/>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nhideWhenUsed w:val="1"/>
    <w:qFormat w:val="1"/>
    <w:rsid w:val="003F0F9B"/>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3Char" w:customStyle="1">
    <w:name w:val="Heading 3 Char"/>
    <w:basedOn w:val="DefaultParagraphFont"/>
    <w:link w:val="Heading3"/>
    <w:uiPriority w:val="9"/>
    <w:semiHidden w:val="1"/>
    <w:rsid w:val="00704A41"/>
    <w:rPr>
      <w:rFonts w:ascii="Arial Narrow" w:cs="Arial" w:eastAsia="Times New Roman" w:hAnsi="Arial Narrow"/>
      <w:b w:val="1"/>
      <w:position w:val="-1"/>
      <w:sz w:val="24"/>
      <w:szCs w:val="24"/>
      <w:lang w:eastAsia="de-DE" w:val="de-DE"/>
    </w:rPr>
  </w:style>
  <w:style w:type="character" w:styleId="Heading6Char" w:customStyle="1">
    <w:name w:val="Heading 6 Char"/>
    <w:basedOn w:val="DefaultParagraphFont"/>
    <w:link w:val="Heading6"/>
    <w:uiPriority w:val="9"/>
    <w:rsid w:val="00704A41"/>
    <w:rPr>
      <w:rFonts w:ascii="Arial" w:cs="Arial" w:eastAsia="Times New Roman" w:hAnsi="Arial"/>
      <w:b w:val="1"/>
      <w:position w:val="-1"/>
      <w:sz w:val="28"/>
      <w:szCs w:val="28"/>
      <w:lang w:eastAsia="de-DE" w:val="de-DE"/>
    </w:rPr>
  </w:style>
  <w:style w:type="paragraph" w:styleId="Aufzhlungnichtnumeriert" w:customStyle="1">
    <w:name w:val="Aufzählung nicht numeriert"/>
    <w:basedOn w:val="Normal"/>
    <w:rsid w:val="00704A41"/>
    <w:pPr>
      <w:suppressAutoHyphens w:val="1"/>
      <w:spacing w:after="120" w:line="1" w:lineRule="atLeast"/>
      <w:jc w:val="both"/>
      <w:outlineLvl w:val="0"/>
    </w:pPr>
    <w:rPr>
      <w:rFonts w:ascii="Arial" w:cs="Arial" w:eastAsia="Batang" w:hAnsi="Arial"/>
      <w:position w:val="-1"/>
      <w:szCs w:val="24"/>
      <w:lang w:eastAsia="de-DE" w:val="de-DE"/>
    </w:rPr>
  </w:style>
  <w:style w:type="paragraph" w:styleId="Heading10" w:customStyle="1">
    <w:name w:val="Heading1"/>
    <w:basedOn w:val="Normal"/>
    <w:next w:val="Heading1"/>
    <w:rsid w:val="00704A41"/>
    <w:pPr>
      <w:suppressAutoHyphens w:val="1"/>
      <w:spacing w:after="240" w:before="120" w:line="1" w:lineRule="atLeast"/>
      <w:ind w:left="-1" w:leftChars="-1" w:hanging="1" w:hangingChars="1"/>
      <w:jc w:val="both"/>
      <w:outlineLvl w:val="0"/>
    </w:pPr>
    <w:rPr>
      <w:rFonts w:ascii="Arial" w:cs="Arial" w:eastAsia="Batang" w:hAnsi="Arial"/>
      <w:position w:val="-1"/>
      <w:sz w:val="28"/>
      <w:szCs w:val="24"/>
      <w:u w:val="single"/>
      <w:lang w:eastAsia="de-DE" w:val="de-DE"/>
    </w:rPr>
  </w:style>
  <w:style w:type="character" w:styleId="Heading1Char" w:customStyle="1">
    <w:name w:val="Heading 1 Char"/>
    <w:basedOn w:val="DefaultParagraphFont"/>
    <w:link w:val="Heading1"/>
    <w:uiPriority w:val="9"/>
    <w:rsid w:val="00704A41"/>
    <w:rPr>
      <w:rFonts w:asciiTheme="majorHAnsi" w:cstheme="majorBidi" w:eastAsiaTheme="majorEastAsia" w:hAnsiTheme="majorHAnsi"/>
      <w:color w:val="2f5496" w:themeColor="accent1" w:themeShade="0000BF"/>
      <w:sz w:val="32"/>
      <w:szCs w:val="32"/>
    </w:rPr>
  </w:style>
  <w:style w:type="character" w:styleId="Heading7Char" w:customStyle="1">
    <w:name w:val="Heading 7 Char"/>
    <w:basedOn w:val="DefaultParagraphFont"/>
    <w:link w:val="Heading7"/>
    <w:uiPriority w:val="9"/>
    <w:semiHidden w:val="1"/>
    <w:rsid w:val="003F0F9B"/>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3F0F9B"/>
    <w:rPr>
      <w:rFonts w:asciiTheme="majorHAnsi" w:cstheme="majorBidi" w:eastAsiaTheme="majorEastAsia" w:hAnsiTheme="majorHAnsi"/>
      <w:color w:val="272727" w:themeColor="text1" w:themeTint="0000D8"/>
      <w:sz w:val="21"/>
      <w:szCs w:val="21"/>
    </w:rPr>
  </w:style>
  <w:style w:type="character" w:styleId="Emphasis">
    <w:name w:val="Emphasis"/>
    <w:basedOn w:val="DefaultParagraphFont"/>
    <w:uiPriority w:val="20"/>
    <w:qFormat w:val="1"/>
    <w:rsid w:val="003F0F9B"/>
    <w:rPr>
      <w:i w:val="1"/>
      <w:iCs w:val="1"/>
    </w:rPr>
  </w:style>
  <w:style w:type="paragraph" w:styleId="Footer">
    <w:name w:val="footer"/>
    <w:basedOn w:val="Normal"/>
    <w:link w:val="FooterChar"/>
    <w:unhideWhenUsed w:val="1"/>
    <w:rsid w:val="003F0F9B"/>
    <w:pPr>
      <w:tabs>
        <w:tab w:val="center" w:pos="4536"/>
        <w:tab w:val="right" w:pos="9072"/>
      </w:tabs>
      <w:spacing w:after="120" w:line="240" w:lineRule="auto"/>
      <w:jc w:val="both"/>
    </w:pPr>
    <w:rPr>
      <w:rFonts w:ascii="Batang" w:cs="Times New Roman" w:eastAsia="Times New Roman" w:hAnsi="Batang"/>
      <w:sz w:val="24"/>
      <w:szCs w:val="24"/>
      <w:lang w:eastAsia="de-DE" w:val="de-DE"/>
    </w:rPr>
  </w:style>
  <w:style w:type="character" w:styleId="FooterChar" w:customStyle="1">
    <w:name w:val="Footer Char"/>
    <w:basedOn w:val="DefaultParagraphFont"/>
    <w:link w:val="Footer"/>
    <w:rsid w:val="003F0F9B"/>
    <w:rPr>
      <w:rFonts w:ascii="Batang" w:cs="Times New Roman" w:eastAsia="Times New Roman" w:hAnsi="Batang"/>
      <w:sz w:val="24"/>
      <w:szCs w:val="24"/>
      <w:lang w:eastAsia="de-DE" w:val="de-DE"/>
    </w:rPr>
  </w:style>
  <w:style w:type="paragraph" w:styleId="Aufzhlung-nichtnummeriert" w:customStyle="1">
    <w:name w:val="Aufzählung - nicht nummeriert"/>
    <w:basedOn w:val="Normal"/>
    <w:rsid w:val="008C5784"/>
    <w:pPr>
      <w:numPr>
        <w:numId w:val="10"/>
      </w:numPr>
      <w:tabs>
        <w:tab w:val="num" w:pos="360"/>
      </w:tabs>
      <w:suppressAutoHyphens w:val="1"/>
      <w:spacing w:after="120" w:line="288" w:lineRule="auto"/>
      <w:ind w:left="360" w:leftChars="-1" w:hanging="1" w:hangingChars="1"/>
      <w:jc w:val="both"/>
      <w:outlineLvl w:val="0"/>
    </w:pPr>
    <w:rPr>
      <w:rFonts w:ascii="Arial" w:cs="Batang" w:eastAsia="Batang" w:hAnsi="Arial"/>
      <w:position w:val="-1"/>
      <w:szCs w:val="24"/>
      <w:lang w:eastAsia="de-DE" w:val="de-DE"/>
    </w:rPr>
  </w:style>
  <w:style w:type="paragraph" w:styleId="Textkrpernummeriert" w:customStyle="1">
    <w:name w:val="Textkörper_nummeriert"/>
    <w:basedOn w:val="Normal"/>
    <w:rsid w:val="008C5784"/>
    <w:pPr>
      <w:numPr>
        <w:numId w:val="11"/>
      </w:numPr>
      <w:suppressAutoHyphens w:val="1"/>
      <w:spacing w:after="120" w:line="288" w:lineRule="auto"/>
      <w:ind w:left="-1" w:leftChars="-1" w:hanging="1" w:hangingChars="1"/>
      <w:jc w:val="both"/>
      <w:outlineLvl w:val="0"/>
    </w:pPr>
    <w:rPr>
      <w:rFonts w:ascii="Arial" w:cs="Arial" w:eastAsia="Batang" w:hAnsi="Arial"/>
      <w:position w:val="-1"/>
      <w:sz w:val="24"/>
      <w:szCs w:val="24"/>
      <w:lang w:eastAsia="de-DE" w:val="en-GB"/>
    </w:rPr>
  </w:style>
  <w:style w:type="paragraph" w:styleId="ListParagraph">
    <w:name w:val="List Paragraph"/>
    <w:aliases w:val="Body of text"/>
    <w:basedOn w:val="Normal"/>
    <w:link w:val="ListParagraphChar"/>
    <w:uiPriority w:val="34"/>
    <w:qFormat w:val="1"/>
    <w:rsid w:val="00A005D3"/>
    <w:pPr>
      <w:spacing w:after="200" w:line="276" w:lineRule="auto"/>
      <w:ind w:left="720"/>
      <w:contextualSpacing w:val="1"/>
    </w:pPr>
    <w:rPr>
      <w:rFonts w:cs="Arial"/>
      <w:lang w:val="id-ID"/>
    </w:rPr>
  </w:style>
  <w:style w:type="character" w:styleId="Hyperlink">
    <w:name w:val="Hyperlink"/>
    <w:basedOn w:val="DefaultParagraphFont"/>
    <w:uiPriority w:val="99"/>
    <w:semiHidden w:val="1"/>
    <w:unhideWhenUsed w:val="1"/>
    <w:rsid w:val="003978B2"/>
    <w:rPr>
      <w:color w:val="0563c1" w:themeColor="hyperlink"/>
      <w:u w:val="single"/>
    </w:rPr>
  </w:style>
  <w:style w:type="character" w:styleId="Heading2Char" w:customStyle="1">
    <w:name w:val="Heading 2 Char"/>
    <w:basedOn w:val="DefaultParagraphFont"/>
    <w:link w:val="Heading2"/>
    <w:rsid w:val="002E2351"/>
    <w:rPr>
      <w:rFonts w:ascii="Arial" w:cs="Arial" w:eastAsia="Times New Roman" w:hAnsi="Arial"/>
      <w:b w:val="1"/>
      <w:bCs w:val="1"/>
      <w:i w:val="1"/>
      <w:iCs w:val="1"/>
      <w:sz w:val="24"/>
      <w:szCs w:val="28"/>
      <w:lang w:eastAsia="de-DE" w:val="de-DE"/>
    </w:rPr>
  </w:style>
  <w:style w:type="paragraph" w:styleId="BodyText">
    <w:name w:val="Body Text"/>
    <w:basedOn w:val="Normal"/>
    <w:link w:val="BodyTextChar"/>
    <w:rsid w:val="002E2351"/>
    <w:pPr>
      <w:spacing w:after="120" w:line="288" w:lineRule="auto"/>
      <w:ind w:left="357"/>
      <w:jc w:val="both"/>
    </w:pPr>
    <w:rPr>
      <w:rFonts w:ascii="Arial" w:cs="Arial" w:eastAsia="Times New Roman" w:hAnsi="Arial"/>
      <w:szCs w:val="24"/>
      <w:lang w:eastAsia="de-DE" w:val="de-DE"/>
    </w:rPr>
  </w:style>
  <w:style w:type="character" w:styleId="BodyTextChar" w:customStyle="1">
    <w:name w:val="Body Text Char"/>
    <w:basedOn w:val="DefaultParagraphFont"/>
    <w:link w:val="BodyText"/>
    <w:rsid w:val="002E2351"/>
    <w:rPr>
      <w:rFonts w:ascii="Arial" w:cs="Arial" w:eastAsia="Times New Roman" w:hAnsi="Arial"/>
      <w:szCs w:val="24"/>
      <w:lang w:eastAsia="de-DE" w:val="de-DE"/>
    </w:rPr>
  </w:style>
  <w:style w:type="table" w:styleId="TableGrid">
    <w:name w:val="Table Grid"/>
    <w:basedOn w:val="TableNormal"/>
    <w:rsid w:val="002E2351"/>
    <w:pPr>
      <w:spacing w:after="0" w:line="240" w:lineRule="auto"/>
    </w:pPr>
    <w:rPr>
      <w:rFonts w:ascii="Times New Roman" w:cs="Times New Roman" w:eastAsia="Times New Roman" w:hAnsi="Times New Roman"/>
      <w:sz w:val="20"/>
      <w:szCs w:val="20"/>
      <w:lang w:eastAsia="de-DE" w:val="de-DE"/>
    </w:rPr>
    <w:tblPr>
      <w:tblInd w:w="0.0" w:type="nil"/>
    </w:tblPr>
  </w:style>
  <w:style w:type="paragraph" w:styleId="Anwesenheit" w:customStyle="1">
    <w:name w:val="Anwesenheit"/>
    <w:basedOn w:val="Header"/>
    <w:rsid w:val="002E2351"/>
    <w:pPr>
      <w:tabs>
        <w:tab w:val="clear" w:pos="4536"/>
        <w:tab w:val="clear" w:pos="9072"/>
      </w:tabs>
      <w:overflowPunct w:val="0"/>
      <w:autoSpaceDE w:val="0"/>
      <w:autoSpaceDN w:val="0"/>
      <w:adjustRightInd w:val="0"/>
      <w:spacing w:line="288" w:lineRule="auto"/>
    </w:pPr>
    <w:rPr>
      <w:rFonts w:ascii="Arial" w:cs="Arial" w:hAnsi="Arial"/>
      <w:sz w:val="22"/>
    </w:rPr>
  </w:style>
  <w:style w:type="paragraph" w:styleId="Header">
    <w:name w:val="header"/>
    <w:basedOn w:val="Normal"/>
    <w:link w:val="HeaderChar"/>
    <w:rsid w:val="002E2351"/>
    <w:pPr>
      <w:tabs>
        <w:tab w:val="center" w:pos="4536"/>
        <w:tab w:val="right" w:pos="9072"/>
      </w:tabs>
      <w:spacing w:after="120" w:line="240" w:lineRule="auto"/>
      <w:jc w:val="both"/>
    </w:pPr>
    <w:rPr>
      <w:rFonts w:ascii="Batang" w:cs="Times New Roman" w:eastAsia="Times New Roman" w:hAnsi="Batang"/>
      <w:sz w:val="24"/>
      <w:szCs w:val="24"/>
      <w:lang w:eastAsia="de-DE" w:val="de-DE"/>
    </w:rPr>
  </w:style>
  <w:style w:type="character" w:styleId="HeaderChar" w:customStyle="1">
    <w:name w:val="Header Char"/>
    <w:basedOn w:val="DefaultParagraphFont"/>
    <w:link w:val="Header"/>
    <w:rsid w:val="002E2351"/>
    <w:rPr>
      <w:rFonts w:ascii="Batang" w:cs="Times New Roman" w:eastAsia="Times New Roman" w:hAnsi="Batang"/>
      <w:sz w:val="24"/>
      <w:szCs w:val="24"/>
      <w:lang w:eastAsia="de-DE" w:val="de-DE"/>
    </w:rPr>
  </w:style>
  <w:style w:type="paragraph" w:styleId="TOP" w:customStyle="1">
    <w:name w:val="TOP"/>
    <w:basedOn w:val="Heading2"/>
    <w:rsid w:val="002E2351"/>
    <w:pPr>
      <w:overflowPunct w:val="0"/>
      <w:autoSpaceDE w:val="0"/>
      <w:autoSpaceDN w:val="0"/>
      <w:adjustRightInd w:val="0"/>
    </w:pPr>
    <w:rPr>
      <w:rFonts w:cs="Times New Roman"/>
      <w:bCs w:val="0"/>
      <w:i w:val="0"/>
      <w:iCs w:val="0"/>
      <w:szCs w:val="20"/>
    </w:rPr>
  </w:style>
  <w:style w:type="paragraph" w:styleId="Studiengang" w:customStyle="1">
    <w:name w:val="Studiengang"/>
    <w:basedOn w:val="BodyTextIndent"/>
    <w:rsid w:val="002E2351"/>
    <w:pPr>
      <w:numPr>
        <w:numId w:val="0"/>
      </w:numPr>
      <w:spacing w:before="120"/>
    </w:pPr>
    <w:rPr>
      <w:rFonts w:cs="Arial"/>
      <w:u w:val="single"/>
    </w:rPr>
  </w:style>
  <w:style w:type="paragraph" w:styleId="BodyTextIndent">
    <w:name w:val="Body Text Indent"/>
    <w:aliases w:val="Textkörper-Einzug"/>
    <w:basedOn w:val="Normal"/>
    <w:link w:val="BodyTextIndentChar"/>
    <w:rsid w:val="002E2351"/>
    <w:pPr>
      <w:numPr>
        <w:numId w:val="132"/>
      </w:numPr>
      <w:spacing w:after="120" w:before="60" w:line="240" w:lineRule="auto"/>
      <w:jc w:val="both"/>
    </w:pPr>
    <w:rPr>
      <w:rFonts w:ascii="Arial" w:cs="Times New Roman" w:eastAsia="Times New Roman" w:hAnsi="Arial"/>
      <w:szCs w:val="24"/>
      <w:lang w:eastAsia="de-DE" w:val="de-DE"/>
    </w:rPr>
  </w:style>
  <w:style w:type="character" w:styleId="BodyTextIndentChar" w:customStyle="1">
    <w:name w:val="Body Text Indent Char"/>
    <w:aliases w:val="Textkörper-Einzug Char"/>
    <w:basedOn w:val="DefaultParagraphFont"/>
    <w:link w:val="BodyTextIndent"/>
    <w:rsid w:val="002E2351"/>
    <w:rPr>
      <w:rFonts w:ascii="Arial" w:cs="Times New Roman" w:eastAsia="Times New Roman" w:hAnsi="Arial"/>
      <w:szCs w:val="24"/>
      <w:lang w:eastAsia="de-DE" w:val="de-DE"/>
    </w:rPr>
  </w:style>
  <w:style w:type="paragraph" w:styleId="Protokollfhrung" w:customStyle="1">
    <w:name w:val="Protokollführung"/>
    <w:basedOn w:val="Normal"/>
    <w:rsid w:val="002E2351"/>
    <w:pPr>
      <w:keepNext w:val="1"/>
      <w:keepLines w:val="1"/>
      <w:tabs>
        <w:tab w:val="left" w:pos="6120"/>
      </w:tabs>
      <w:overflowPunct w:val="0"/>
      <w:autoSpaceDE w:val="0"/>
      <w:autoSpaceDN w:val="0"/>
      <w:adjustRightInd w:val="0"/>
      <w:spacing w:after="120" w:before="1200" w:line="288" w:lineRule="auto"/>
      <w:jc w:val="both"/>
    </w:pPr>
    <w:rPr>
      <w:rFonts w:ascii="Arial" w:cs="Arial" w:eastAsia="Times New Roman" w:hAnsi="Arial"/>
      <w:szCs w:val="24"/>
      <w:lang w:eastAsia="de-DE" w:val="de-DE"/>
    </w:rPr>
  </w:style>
  <w:style w:type="paragraph" w:styleId="ToDo-Tabelle" w:customStyle="1">
    <w:name w:val="ToDo-Tabelle"/>
    <w:basedOn w:val="BodyTextIndent"/>
    <w:rsid w:val="002E2351"/>
    <w:pPr>
      <w:numPr>
        <w:numId w:val="0"/>
      </w:numPr>
      <w:spacing w:after="60" w:before="0"/>
    </w:pPr>
    <w:rPr>
      <w:sz w:val="20"/>
    </w:rPr>
  </w:style>
  <w:style w:type="paragraph" w:styleId="TextkrperBlock" w:customStyle="1">
    <w:name w:val="Textkörper_Block"/>
    <w:basedOn w:val="Normal"/>
    <w:rsid w:val="002E2351"/>
    <w:pPr>
      <w:spacing w:after="120" w:before="60" w:line="240" w:lineRule="auto"/>
      <w:jc w:val="both"/>
    </w:pPr>
    <w:rPr>
      <w:rFonts w:ascii="Arial" w:cs="Times New Roman" w:eastAsia="Times New Roman" w:hAnsi="Arial"/>
      <w:szCs w:val="24"/>
      <w:lang w:eastAsia="de-DE" w:val="de-DE"/>
    </w:rPr>
  </w:style>
  <w:style w:type="paragraph" w:styleId="Absatz-Standard" w:customStyle="1">
    <w:name w:val="Absatz - Standard"/>
    <w:basedOn w:val="Normal"/>
    <w:rsid w:val="002E2351"/>
    <w:pPr>
      <w:spacing w:after="120" w:line="288" w:lineRule="auto"/>
      <w:jc w:val="both"/>
    </w:pPr>
    <w:rPr>
      <w:rFonts w:ascii="Arial" w:cs="Times New Roman" w:eastAsia="Times New Roman" w:hAnsi="Arial"/>
      <w:szCs w:val="24"/>
      <w:lang w:eastAsia="de-DE" w:val="de-DE"/>
    </w:rPr>
  </w:style>
  <w:style w:type="paragraph" w:styleId="Aufzhlung-nummeriert" w:customStyle="1">
    <w:name w:val="Aufzählung - nummeriert"/>
    <w:basedOn w:val="List"/>
    <w:rsid w:val="002E2351"/>
    <w:pPr>
      <w:numPr>
        <w:numId w:val="133"/>
      </w:numPr>
      <w:tabs>
        <w:tab w:val="left" w:pos="357"/>
        <w:tab w:val="num" w:pos="643"/>
      </w:tabs>
      <w:spacing w:line="288" w:lineRule="auto"/>
      <w:ind w:left="643"/>
    </w:pPr>
    <w:rPr>
      <w:rFonts w:ascii="Arial" w:hAnsi="Arial"/>
      <w:sz w:val="22"/>
    </w:rPr>
  </w:style>
  <w:style w:type="paragraph" w:styleId="List">
    <w:name w:val="List"/>
    <w:basedOn w:val="Normal"/>
    <w:rsid w:val="002E2351"/>
    <w:pPr>
      <w:spacing w:after="120" w:line="240" w:lineRule="auto"/>
      <w:ind w:left="283" w:hanging="283"/>
      <w:jc w:val="both"/>
    </w:pPr>
    <w:rPr>
      <w:rFonts w:ascii="Batang" w:cs="Times New Roman" w:eastAsia="Times New Roman" w:hAnsi="Batang"/>
      <w:sz w:val="24"/>
      <w:szCs w:val="24"/>
      <w:lang w:eastAsia="de-DE" w:val="de-DE"/>
    </w:rPr>
  </w:style>
  <w:style w:type="paragraph" w:styleId="Kapitel-berschrift" w:customStyle="1">
    <w:name w:val="Kapitel - Überschrift"/>
    <w:basedOn w:val="Normal"/>
    <w:rsid w:val="002E2351"/>
    <w:pPr>
      <w:spacing w:after="120" w:before="240" w:line="288" w:lineRule="auto"/>
      <w:jc w:val="both"/>
    </w:pPr>
    <w:rPr>
      <w:rFonts w:ascii="Arial" w:cs="Times New Roman" w:eastAsia="Times New Roman" w:hAnsi="Arial"/>
      <w:b w:val="1"/>
      <w:szCs w:val="24"/>
      <w:lang w:eastAsia="de-DE" w:val="de-DE"/>
    </w:rPr>
  </w:style>
  <w:style w:type="paragraph" w:styleId="Aufzhlung" w:customStyle="1">
    <w:name w:val="Aufzählung"/>
    <w:basedOn w:val="Normal"/>
    <w:rsid w:val="002E2351"/>
    <w:pPr>
      <w:numPr>
        <w:numId w:val="134"/>
      </w:numPr>
      <w:tabs>
        <w:tab w:val="left" w:pos="851"/>
      </w:tabs>
      <w:spacing w:after="120" w:line="240" w:lineRule="auto"/>
      <w:jc w:val="both"/>
    </w:pPr>
    <w:rPr>
      <w:rFonts w:ascii="Arial" w:cs="Times New Roman" w:eastAsia="Times" w:hAnsi="Arial"/>
      <w:szCs w:val="20"/>
      <w:lang w:eastAsia="de-DE" w:val="de-DE"/>
    </w:rPr>
  </w:style>
  <w:style w:type="paragraph" w:styleId="Text-Absatz" w:customStyle="1">
    <w:name w:val="Text-Absatz"/>
    <w:basedOn w:val="Normal"/>
    <w:rsid w:val="002E2351"/>
    <w:pPr>
      <w:spacing w:after="120" w:line="288" w:lineRule="auto"/>
      <w:jc w:val="both"/>
    </w:pPr>
    <w:rPr>
      <w:rFonts w:ascii="Arial" w:cs="Times New Roman" w:eastAsia="Times New Roman" w:hAnsi="Arial"/>
      <w:szCs w:val="24"/>
      <w:lang w:eastAsia="de-DE" w:val="de-DE"/>
    </w:rPr>
  </w:style>
  <w:style w:type="paragraph" w:styleId="Anwesenheitfett" w:customStyle="1">
    <w:name w:val="Anwesenheit_fett"/>
    <w:basedOn w:val="Normal"/>
    <w:next w:val="MessageHeader"/>
    <w:rsid w:val="002E2351"/>
    <w:pPr>
      <w:spacing w:after="120" w:line="240" w:lineRule="auto"/>
      <w:jc w:val="both"/>
    </w:pPr>
    <w:rPr>
      <w:rFonts w:ascii="Arial" w:cs="Times New Roman" w:eastAsia="Times New Roman" w:hAnsi="Arial"/>
      <w:b w:val="1"/>
      <w:szCs w:val="20"/>
      <w:u w:val="single"/>
      <w:lang w:eastAsia="de-DE" w:val="de-DE"/>
    </w:rPr>
  </w:style>
  <w:style w:type="paragraph" w:styleId="MessageHeader">
    <w:name w:val="Message Header"/>
    <w:basedOn w:val="Normal"/>
    <w:link w:val="MessageHeaderChar"/>
    <w:rsid w:val="002E2351"/>
    <w:pPr>
      <w:pBdr>
        <w:top w:color="auto" w:space="1" w:sz="6" w:val="single"/>
        <w:left w:color="auto" w:space="1" w:sz="6" w:val="single"/>
        <w:bottom w:color="auto" w:space="1" w:sz="6" w:val="single"/>
        <w:right w:color="auto" w:space="1" w:sz="6" w:val="single"/>
      </w:pBdr>
      <w:shd w:color="auto" w:fill="auto" w:val="pct20"/>
      <w:spacing w:after="120" w:line="240" w:lineRule="auto"/>
      <w:ind w:left="1134" w:hanging="1134"/>
      <w:jc w:val="both"/>
    </w:pPr>
    <w:rPr>
      <w:rFonts w:ascii="Arial" w:cs="Arial" w:eastAsia="Times New Roman" w:hAnsi="Arial"/>
      <w:sz w:val="24"/>
      <w:szCs w:val="24"/>
      <w:lang w:eastAsia="de-DE" w:val="de-DE"/>
    </w:rPr>
  </w:style>
  <w:style w:type="character" w:styleId="MessageHeaderChar" w:customStyle="1">
    <w:name w:val="Message Header Char"/>
    <w:basedOn w:val="DefaultParagraphFont"/>
    <w:link w:val="MessageHeader"/>
    <w:rsid w:val="002E2351"/>
    <w:rPr>
      <w:rFonts w:ascii="Arial" w:cs="Arial" w:eastAsia="Times New Roman" w:hAnsi="Arial"/>
      <w:sz w:val="24"/>
      <w:szCs w:val="24"/>
      <w:shd w:color="auto" w:fill="auto" w:val="pct20"/>
      <w:lang w:eastAsia="de-DE" w:val="de-DE"/>
    </w:rPr>
  </w:style>
  <w:style w:type="paragraph" w:styleId="AnwesenheitNamensliste" w:customStyle="1">
    <w:name w:val="Anwesenheit_Namensliste"/>
    <w:basedOn w:val="Normal"/>
    <w:rsid w:val="002E2351"/>
    <w:pPr>
      <w:spacing w:after="120" w:line="240" w:lineRule="auto"/>
      <w:jc w:val="both"/>
    </w:pPr>
    <w:rPr>
      <w:rFonts w:ascii="Arial" w:cs="Times New Roman" w:eastAsia="Times New Roman" w:hAnsi="Arial"/>
      <w:szCs w:val="20"/>
      <w:lang w:eastAsia="de-DE" w:val="de-DE"/>
    </w:rPr>
  </w:style>
  <w:style w:type="paragraph" w:styleId="TOP1" w:customStyle="1">
    <w:name w:val="TOP 1"/>
    <w:basedOn w:val="TOC2"/>
    <w:rsid w:val="002E2351"/>
    <w:pPr>
      <w:ind w:left="0"/>
    </w:pPr>
    <w:rPr>
      <w:rFonts w:ascii="Arial" w:hAnsi="Arial"/>
      <w:b w:val="1"/>
      <w:smallCaps w:val="1"/>
      <w:noProof w:val="1"/>
      <w:sz w:val="22"/>
      <w:szCs w:val="20"/>
    </w:rPr>
  </w:style>
  <w:style w:type="paragraph" w:styleId="TOC2">
    <w:name w:val="toc 2"/>
    <w:basedOn w:val="Normal"/>
    <w:next w:val="Normal"/>
    <w:autoRedefine w:val="1"/>
    <w:semiHidden w:val="1"/>
    <w:rsid w:val="002E2351"/>
    <w:pPr>
      <w:spacing w:after="120" w:line="240" w:lineRule="auto"/>
      <w:ind w:left="240"/>
      <w:jc w:val="both"/>
    </w:pPr>
    <w:rPr>
      <w:rFonts w:ascii="Batang" w:cs="Times New Roman" w:eastAsia="Times New Roman" w:hAnsi="Batang"/>
      <w:sz w:val="24"/>
      <w:szCs w:val="24"/>
      <w:lang w:eastAsia="de-DE" w:val="de-DE"/>
    </w:rPr>
  </w:style>
  <w:style w:type="paragraph" w:styleId="TOP11" w:customStyle="1">
    <w:name w:val="TOP 1.1"/>
    <w:basedOn w:val="TOC3"/>
    <w:rsid w:val="002E2351"/>
    <w:pPr>
      <w:tabs>
        <w:tab w:val="left" w:pos="1440"/>
        <w:tab w:val="right" w:pos="9361"/>
      </w:tabs>
      <w:ind w:left="2342" w:hanging="1440"/>
    </w:pPr>
    <w:rPr>
      <w:rFonts w:ascii="Arial" w:hAnsi="Arial"/>
      <w:noProof w:val="1"/>
      <w:sz w:val="20"/>
      <w:szCs w:val="20"/>
    </w:rPr>
  </w:style>
  <w:style w:type="paragraph" w:styleId="TOC3">
    <w:name w:val="toc 3"/>
    <w:basedOn w:val="Normal"/>
    <w:next w:val="Normal"/>
    <w:autoRedefine w:val="1"/>
    <w:semiHidden w:val="1"/>
    <w:rsid w:val="002E2351"/>
    <w:pPr>
      <w:spacing w:after="120" w:line="240" w:lineRule="auto"/>
      <w:ind w:left="480"/>
      <w:jc w:val="both"/>
    </w:pPr>
    <w:rPr>
      <w:rFonts w:ascii="Batang" w:cs="Times New Roman" w:eastAsia="Times New Roman" w:hAnsi="Batang"/>
      <w:sz w:val="24"/>
      <w:szCs w:val="24"/>
      <w:lang w:eastAsia="de-DE" w:val="de-DE"/>
    </w:rPr>
  </w:style>
  <w:style w:type="paragraph" w:styleId="Textabsatz1" w:customStyle="1">
    <w:name w:val="Textabsatz 1"/>
    <w:basedOn w:val="Normal"/>
    <w:rsid w:val="002E2351"/>
    <w:pPr>
      <w:spacing w:after="120" w:line="240" w:lineRule="auto"/>
      <w:ind w:left="902"/>
      <w:jc w:val="both"/>
    </w:pPr>
    <w:rPr>
      <w:rFonts w:ascii="Arial" w:cs="Times New Roman" w:eastAsia="Times New Roman" w:hAnsi="Arial"/>
      <w:szCs w:val="20"/>
      <w:lang w:eastAsia="de-DE" w:val="de-DE"/>
    </w:rPr>
  </w:style>
  <w:style w:type="paragraph" w:styleId="Textabsatz2" w:customStyle="1">
    <w:name w:val="Textabsatz 2"/>
    <w:basedOn w:val="Normal"/>
    <w:rsid w:val="002E2351"/>
    <w:pPr>
      <w:spacing w:after="120" w:line="240" w:lineRule="auto"/>
      <w:ind w:left="1440"/>
      <w:jc w:val="both"/>
    </w:pPr>
    <w:rPr>
      <w:rFonts w:ascii="Arial" w:cs="Times New Roman" w:eastAsia="Times New Roman" w:hAnsi="Arial"/>
      <w:szCs w:val="20"/>
      <w:lang w:eastAsia="de-DE" w:val="de-DE"/>
    </w:rPr>
  </w:style>
  <w:style w:type="paragraph" w:styleId="Ort" w:customStyle="1">
    <w:name w:val="Ort"/>
    <w:basedOn w:val="Normal"/>
    <w:rsid w:val="002E2351"/>
    <w:pPr>
      <w:spacing w:after="720" w:before="240" w:line="240" w:lineRule="auto"/>
      <w:jc w:val="both"/>
    </w:pPr>
    <w:rPr>
      <w:rFonts w:ascii="Arial" w:cs="Times New Roman" w:eastAsia="Times New Roman" w:hAnsi="Arial"/>
      <w:szCs w:val="20"/>
      <w:lang w:eastAsia="de-DE" w:val="de-DE"/>
    </w:rPr>
  </w:style>
  <w:style w:type="paragraph" w:styleId="BeschlussersteAbsatz" w:customStyle="1">
    <w:name w:val="Beschluss_erste Absatz"/>
    <w:basedOn w:val="Normal"/>
    <w:rsid w:val="002E2351"/>
    <w:pPr>
      <w:spacing w:after="120" w:line="240" w:lineRule="auto"/>
      <w:ind w:left="1979" w:hanging="539"/>
      <w:jc w:val="both"/>
    </w:pPr>
    <w:rPr>
      <w:rFonts w:ascii="Arial" w:cs="Times New Roman" w:eastAsia="Times New Roman" w:hAnsi="Arial"/>
      <w:szCs w:val="20"/>
      <w:lang w:eastAsia="de-DE" w:val="de-DE"/>
    </w:rPr>
  </w:style>
  <w:style w:type="paragraph" w:styleId="BeschlussweitereAbstze" w:customStyle="1">
    <w:name w:val="Beschluss_weitere Absätze"/>
    <w:basedOn w:val="Normal"/>
    <w:rsid w:val="002E2351"/>
    <w:pPr>
      <w:spacing w:after="120" w:line="240" w:lineRule="auto"/>
      <w:ind w:left="3975" w:hanging="1276"/>
      <w:jc w:val="both"/>
    </w:pPr>
    <w:rPr>
      <w:rFonts w:ascii="Arial" w:cs="Times New Roman" w:eastAsia="Times New Roman" w:hAnsi="Arial"/>
      <w:szCs w:val="20"/>
      <w:lang w:eastAsia="de-DE" w:val="de-DE"/>
    </w:rPr>
  </w:style>
  <w:style w:type="paragraph" w:styleId="Textabsatz1Aufzhlung" w:customStyle="1">
    <w:name w:val="Textabsatz 1_Aufzählung"/>
    <w:basedOn w:val="Textabsatz1"/>
    <w:rsid w:val="002E2351"/>
    <w:pPr>
      <w:numPr>
        <w:numId w:val="135"/>
      </w:numPr>
    </w:pPr>
  </w:style>
  <w:style w:type="paragraph" w:styleId="BeschlussAufzhlung" w:customStyle="1">
    <w:name w:val="Beschluss_Aufzählung"/>
    <w:basedOn w:val="Textabsatz1Aufzhlung"/>
    <w:rsid w:val="002E2351"/>
    <w:pPr>
      <w:numPr>
        <w:numId w:val="0"/>
      </w:numPr>
    </w:pPr>
  </w:style>
  <w:style w:type="paragraph" w:styleId="Aufzhlung3" w:customStyle="1">
    <w:name w:val="Aufzählung 3"/>
    <w:basedOn w:val="Normal"/>
    <w:rsid w:val="002E2351"/>
    <w:pPr>
      <w:numPr>
        <w:numId w:val="136"/>
      </w:numPr>
      <w:spacing w:after="120" w:before="120" w:line="288" w:lineRule="auto"/>
      <w:jc w:val="both"/>
    </w:pPr>
    <w:rPr>
      <w:rFonts w:ascii="Arial" w:cs="Times New Roman" w:eastAsia="Times New Roman" w:hAnsi="Arial"/>
      <w:szCs w:val="24"/>
      <w:lang w:eastAsia="de-DE" w:val="de-DE"/>
    </w:rPr>
  </w:style>
  <w:style w:type="paragraph" w:styleId="Gutachter" w:customStyle="1">
    <w:name w:val="Gutachter"/>
    <w:basedOn w:val="Normal"/>
    <w:rsid w:val="002E2351"/>
    <w:pPr>
      <w:tabs>
        <w:tab w:val="left" w:pos="3780"/>
      </w:tabs>
      <w:spacing w:after="120" w:before="120" w:line="288" w:lineRule="auto"/>
      <w:ind w:left="3780" w:hanging="3420"/>
      <w:jc w:val="both"/>
    </w:pPr>
    <w:rPr>
      <w:rFonts w:ascii="Arial" w:cs="Arial" w:eastAsia="Batang" w:hAnsi="Arial"/>
      <w:bCs w:val="1"/>
      <w:sz w:val="20"/>
      <w:szCs w:val="20"/>
      <w:lang w:eastAsia="de-DE" w:val="de-DE"/>
    </w:rPr>
  </w:style>
  <w:style w:type="paragraph" w:styleId="Einzelempfehlung" w:customStyle="1">
    <w:name w:val="Einzelempfehlung"/>
    <w:basedOn w:val="Normal"/>
    <w:rsid w:val="002E2351"/>
    <w:pPr>
      <w:numPr>
        <w:numId w:val="137"/>
      </w:numPr>
      <w:spacing w:after="120" w:line="288" w:lineRule="auto"/>
      <w:jc w:val="both"/>
    </w:pPr>
    <w:rPr>
      <w:rFonts w:ascii="Arial" w:cs="Times New Roman" w:eastAsia="Times New Roman" w:hAnsi="Arial"/>
      <w:szCs w:val="24"/>
      <w:lang w:eastAsia="de-DE" w:val="de-DE"/>
    </w:rPr>
  </w:style>
  <w:style w:type="paragraph" w:styleId="Frageebene1" w:customStyle="1">
    <w:name w:val="Frageebene 1"/>
    <w:basedOn w:val="Normal"/>
    <w:rsid w:val="002E2351"/>
    <w:pPr>
      <w:numPr>
        <w:ilvl w:val="1"/>
        <w:numId w:val="138"/>
      </w:numPr>
      <w:spacing w:after="120" w:line="240" w:lineRule="auto"/>
      <w:jc w:val="both"/>
    </w:pPr>
    <w:rPr>
      <w:rFonts w:ascii="Batang" w:cs="Times New Roman" w:eastAsia="Batang" w:hAnsi="Batang"/>
      <w:sz w:val="24"/>
      <w:szCs w:val="24"/>
      <w:lang w:eastAsia="de-DE" w:val="de-DE"/>
    </w:rPr>
  </w:style>
  <w:style w:type="paragraph" w:styleId="Frageebene2" w:customStyle="1">
    <w:name w:val="Frageebene2"/>
    <w:basedOn w:val="Normal"/>
    <w:rsid w:val="002E2351"/>
    <w:pPr>
      <w:numPr>
        <w:ilvl w:val="2"/>
        <w:numId w:val="139"/>
      </w:numPr>
      <w:spacing w:after="120" w:line="240" w:lineRule="auto"/>
      <w:jc w:val="both"/>
    </w:pPr>
    <w:rPr>
      <w:rFonts w:ascii="Batang" w:cs="Arial" w:eastAsia="Batang" w:hAnsi="Batang"/>
      <w:sz w:val="24"/>
      <w:szCs w:val="24"/>
      <w:lang w:eastAsia="de-DE" w:val="de-DE"/>
    </w:rPr>
  </w:style>
  <w:style w:type="numbering" w:styleId="Frage2" w:customStyle="1">
    <w:name w:val="Frage 2"/>
    <w:basedOn w:val="NoList"/>
    <w:rsid w:val="002E2351"/>
  </w:style>
  <w:style w:type="paragraph" w:styleId="BalloonText">
    <w:name w:val="Balloon Text"/>
    <w:basedOn w:val="Normal"/>
    <w:link w:val="BalloonTextChar"/>
    <w:semiHidden w:val="1"/>
    <w:rsid w:val="002E2351"/>
    <w:pPr>
      <w:spacing w:after="120" w:line="240" w:lineRule="auto"/>
      <w:jc w:val="both"/>
    </w:pPr>
    <w:rPr>
      <w:rFonts w:ascii="Tahoma" w:cs="Times New Roman" w:eastAsia="Times New Roman" w:hAnsi="Tahoma"/>
      <w:sz w:val="16"/>
      <w:szCs w:val="16"/>
      <w:lang w:eastAsia="de-DE" w:val="de-DE"/>
    </w:rPr>
  </w:style>
  <w:style w:type="character" w:styleId="BalloonTextChar" w:customStyle="1">
    <w:name w:val="Balloon Text Char"/>
    <w:basedOn w:val="DefaultParagraphFont"/>
    <w:link w:val="BalloonText"/>
    <w:semiHidden w:val="1"/>
    <w:rsid w:val="002E2351"/>
    <w:rPr>
      <w:rFonts w:ascii="Tahoma" w:cs="Times New Roman" w:eastAsia="Times New Roman" w:hAnsi="Tahoma"/>
      <w:sz w:val="16"/>
      <w:szCs w:val="16"/>
      <w:lang w:eastAsia="de-DE" w:val="de-DE"/>
    </w:rPr>
  </w:style>
  <w:style w:type="character" w:styleId="ListParagraphChar" w:customStyle="1">
    <w:name w:val="List Paragraph Char"/>
    <w:aliases w:val="Body of text Char"/>
    <w:link w:val="ListParagraph"/>
    <w:uiPriority w:val="34"/>
    <w:locked w:val="1"/>
    <w:rsid w:val="002E2351"/>
    <w:rPr>
      <w:rFonts w:ascii="Calibri" w:cs="Arial" w:eastAsia="Calibri" w:hAnsi="Calibri"/>
      <w:lang w:val="id-ID"/>
    </w:rPr>
  </w:style>
  <w:style w:type="paragraph" w:styleId="FootnoteText">
    <w:name w:val="footnote text"/>
    <w:basedOn w:val="Normal"/>
    <w:link w:val="FootnoteTextChar"/>
    <w:rsid w:val="002E2351"/>
    <w:pPr>
      <w:suppressAutoHyphens w:val="1"/>
      <w:overflowPunct w:val="0"/>
      <w:autoSpaceDE w:val="0"/>
      <w:spacing w:after="0" w:line="100" w:lineRule="atLeast"/>
      <w:ind w:left="227" w:hanging="227"/>
      <w:jc w:val="both"/>
      <w:textAlignment w:val="baseline"/>
    </w:pPr>
    <w:rPr>
      <w:rFonts w:ascii="Arial" w:cs="Times New Roman" w:eastAsia="Times New Roman" w:hAnsi="Arial"/>
      <w:sz w:val="18"/>
      <w:szCs w:val="20"/>
      <w:lang w:eastAsia="ar-SA" w:val="de-DE"/>
    </w:rPr>
  </w:style>
  <w:style w:type="character" w:styleId="FootnoteTextChar" w:customStyle="1">
    <w:name w:val="Footnote Text Char"/>
    <w:basedOn w:val="DefaultParagraphFont"/>
    <w:link w:val="FootnoteText"/>
    <w:rsid w:val="002E2351"/>
    <w:rPr>
      <w:rFonts w:ascii="Arial" w:cs="Times New Roman" w:eastAsia="Times New Roman" w:hAnsi="Arial"/>
      <w:sz w:val="18"/>
      <w:szCs w:val="20"/>
      <w:lang w:eastAsia="ar-SA" w:val="de-DE"/>
    </w:rPr>
  </w:style>
  <w:style w:type="character" w:styleId="PageNumber">
    <w:name w:val="page number"/>
    <w:basedOn w:val="DefaultParagraphFont"/>
    <w:rsid w:val="002E2351"/>
  </w:style>
  <w:style w:type="character" w:styleId="fontstyle01" w:customStyle="1">
    <w:name w:val="fontstyle01"/>
    <w:rsid w:val="002E2351"/>
    <w:rPr>
      <w:rFonts w:ascii="Times New Roman" w:cs="Times New Roman" w:hAnsi="Times New Roman" w:hint="default"/>
      <w:b w:val="0"/>
      <w:bCs w:val="0"/>
      <w:i w:val="0"/>
      <w:iCs w:val="0"/>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2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3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4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 w:type="table" w:styleId="Table5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earchgate.net/profile/Shoffan_Shoffa2" TargetMode="External"/><Relationship Id="rId8" Type="http://schemas.openxmlformats.org/officeDocument/2006/relationships/hyperlink" Target="http://www.ortax.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edNMz7W6HuVDGIUYg5lUxvC4Mg==">AMUW2mW1cXPfgy0+1yxb9sAsbk3/x3Lmeo7klaZtZlQQqnAwEnGrSSRa9KmF84C1pxxnT5zeKPGjID06taUYNB3iTnCJKVN5qcOPFpSl/TB4mm3yaY5L683C3ACWDSB8V7pUxB/5DY05S5F9Oc7zrXs6DGSAFBca1A==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2021-02-16T14:04:00Z</dcterms:created>
  <dc:creator>Annisya Annisya</dc:creator>
</cp:coreProperties>
</file>